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intelligence2.xml" ContentType="application/vnd.ms-office.intelligence2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word/glossary/document.xml" ContentType="application/vnd.openxmlformats-officedocument.wordprocessingml.document.glossary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p14 w16se w16cid w16 w16cex w16sdtdh">
  <w:body>
    <w:p xmlns:wp14="http://schemas.microsoft.com/office/word/2010/wordml" w:rsidP="22FFC23D" wp14:paraId="563653FB" wp14:textId="24148C0F">
      <w:pPr>
        <w:pStyle w:val="Normal"/>
        <w:spacing w:after="0" w:line="240" w:lineRule="auto"/>
        <w:jc w:val="center"/>
      </w:pPr>
      <w:r w:rsidR="5145EE45">
        <w:drawing>
          <wp:inline xmlns:wp14="http://schemas.microsoft.com/office/word/2010/wordprocessingDrawing" wp14:editId="328E37EA" wp14:anchorId="6A8A46C9">
            <wp:extent cx="4572000" cy="2571750"/>
            <wp:effectExtent l="0" t="0" r="0" b="0"/>
            <wp:docPr id="20488634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da1a607cea643c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58A4470" wp14:paraId="70FF46C8" wp14:textId="02C9924C">
      <w:pPr>
        <w:spacing w:after="300" w:line="259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24"/>
          <w:szCs w:val="24"/>
          <w:lang w:val="fr-FR"/>
        </w:rPr>
      </w:pPr>
    </w:p>
    <w:p xmlns:wp14="http://schemas.microsoft.com/office/word/2010/wordml" w:rsidP="1D9CB577" wp14:paraId="78E47594" wp14:textId="10C3EF4C">
      <w:pPr>
        <w:spacing w:after="300" w:line="259" w:lineRule="auto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78"/>
          <w:szCs w:val="78"/>
          <w:lang w:val="fr-FR"/>
        </w:rPr>
      </w:pPr>
      <w:r w:rsidRPr="1D9CB577" w:rsidR="365B0288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8"/>
          <w:szCs w:val="78"/>
          <w:lang w:val="fr-FR"/>
        </w:rPr>
        <w:t>ASSURMER AP n°</w:t>
      </w:r>
      <w:r w:rsidRPr="1D9CB577" w:rsidR="52BA393C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78"/>
          <w:szCs w:val="78"/>
          <w:lang w:val="fr-FR"/>
        </w:rPr>
        <w:t>4</w:t>
      </w:r>
    </w:p>
    <w:p w:rsidR="336AA46A" w:rsidP="1D9CB577" w:rsidRDefault="336AA46A" w14:paraId="1C6F7B9F" w14:textId="2ADD2456">
      <w:pPr>
        <w:pStyle w:val="Normal"/>
        <w:suppressLineNumbers w:val="0"/>
        <w:bidi w:val="0"/>
        <w:spacing w:before="0" w:beforeAutospacing="off" w:after="300" w:afterAutospacing="off" w:line="259" w:lineRule="auto"/>
        <w:ind w:left="0" w:right="0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8"/>
          <w:szCs w:val="18"/>
          <w:lang w:val="fr-FR"/>
        </w:rPr>
      </w:pPr>
      <w:r w:rsidRPr="1D9CB577" w:rsidR="336AA46A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8"/>
          <w:szCs w:val="18"/>
          <w:lang w:val="fr-FR"/>
        </w:rPr>
        <w:t>PROCEDURE D</w:t>
      </w:r>
      <w:r w:rsidRPr="1D9CB577" w:rsidR="1FB3FC8F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8"/>
          <w:szCs w:val="18"/>
          <w:lang w:val="fr-FR"/>
        </w:rPr>
        <w:t xml:space="preserve">’INSTALLATION ET DE MISE EN PLACE DE SAUVEGARDES </w:t>
      </w:r>
      <w:r w:rsidRPr="1D9CB577" w:rsidR="49A8C8CE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8"/>
          <w:szCs w:val="18"/>
          <w:lang w:val="fr-FR"/>
        </w:rPr>
        <w:t>AVEC</w:t>
      </w:r>
      <w:r w:rsidRPr="1D9CB577" w:rsidR="1FB3FC8F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8"/>
          <w:szCs w:val="18"/>
          <w:lang w:val="fr-FR"/>
        </w:rPr>
        <w:t xml:space="preserve"> PROXMOX</w:t>
      </w:r>
    </w:p>
    <w:p xmlns:wp14="http://schemas.microsoft.com/office/word/2010/wordml" w:rsidP="558A4470" wp14:paraId="7880F735" wp14:textId="0D4640EC">
      <w:pPr>
        <w:spacing w:after="300" w:line="259" w:lineRule="auto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24"/>
          <w:szCs w:val="24"/>
          <w:lang w:val="fr-FR"/>
        </w:rPr>
      </w:pPr>
    </w:p>
    <w:p xmlns:wp14="http://schemas.microsoft.com/office/word/2010/wordml" w:rsidP="22FFC23D" wp14:paraId="7D2AEB24" wp14:textId="028C6208">
      <w:pPr>
        <w:spacing w:after="300" w:line="259" w:lineRule="auto"/>
        <w:jc w:val="center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</w:pPr>
      <w:r w:rsidR="365B0288">
        <w:drawing>
          <wp:inline xmlns:wp14="http://schemas.microsoft.com/office/word/2010/wordprocessingDrawing" wp14:editId="47D71948" wp14:anchorId="3C67600D">
            <wp:extent cx="2333625" cy="2333625"/>
            <wp:effectExtent l="0" t="0" r="0" b="0"/>
            <wp:docPr id="1900813392" name="" descr="Une image contenant noir, obscurité&#10;&#10;Description générée automatiquement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8191d75dafa460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3336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558A4470" wp14:paraId="08FB176F" wp14:textId="402F0B03">
      <w:pPr>
        <w:spacing w:after="300" w:line="259" w:lineRule="auto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24"/>
          <w:szCs w:val="24"/>
          <w:lang w:val="fr-FR"/>
        </w:rPr>
      </w:pPr>
      <w:r>
        <w:br/>
      </w:r>
    </w:p>
    <w:p xmlns:wp14="http://schemas.microsoft.com/office/word/2010/wordml" w:rsidP="558A4470" wp14:paraId="36C6D1B9" wp14:textId="7FF2EC96">
      <w:pPr>
        <w:spacing w:after="300" w:line="259" w:lineRule="auto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18"/>
          <w:szCs w:val="18"/>
          <w:lang w:val="fr-FR"/>
        </w:rPr>
      </w:pPr>
    </w:p>
    <w:p xmlns:wp14="http://schemas.microsoft.com/office/word/2010/wordml" w:rsidP="558A4470" wp14:paraId="621B9B74" wp14:textId="1C90E25F">
      <w:pPr>
        <w:spacing w:after="300" w:line="259" w:lineRule="auto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262626" w:themeColor="text1" w:themeTint="D9" w:themeShade="FF"/>
          <w:sz w:val="18"/>
          <w:szCs w:val="18"/>
          <w:lang w:val="fr-FR"/>
        </w:rPr>
      </w:pPr>
    </w:p>
    <w:p xmlns:wp14="http://schemas.microsoft.com/office/word/2010/wordml" w:rsidP="329FD41F" wp14:paraId="4A85C2C5" wp14:textId="24E311C1">
      <w:pPr>
        <w:spacing w:after="300" w:line="259" w:lineRule="auto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</w:pPr>
      <w:r w:rsidRPr="329FD41F" w:rsidR="365B02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>Réalisation AP Professionnelle n°</w:t>
      </w:r>
      <w:r w:rsidRPr="329FD41F" w:rsidR="68F9D6D7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>4</w:t>
      </w:r>
      <w:r w:rsidRPr="329FD41F" w:rsidR="365B02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 xml:space="preserve"> -</w:t>
      </w:r>
      <w:r w:rsidRPr="329FD41F" w:rsidR="6E145E6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 xml:space="preserve"> </w:t>
      </w:r>
      <w:r w:rsidRPr="329FD41F" w:rsidR="7FCDC316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>21</w:t>
      </w:r>
      <w:r w:rsidRPr="329FD41F" w:rsidR="6E145E6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>/02/2024 v1.</w:t>
      </w:r>
      <w:r w:rsidRPr="329FD41F" w:rsidR="1D464242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9"/>
          <w:szCs w:val="19"/>
          <w:lang w:val="fr-FR"/>
        </w:rPr>
        <w:t>0</w:t>
      </w:r>
    </w:p>
    <w:p xmlns:wp14="http://schemas.microsoft.com/office/word/2010/wordml" w:rsidP="329FD41F" wp14:paraId="0AB5C792" wp14:textId="52EBDBBB">
      <w:pPr>
        <w:spacing w:after="300" w:line="259" w:lineRule="auto"/>
        <w:ind w:left="0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</w:pPr>
      <w:r w:rsidRPr="329FD41F" w:rsidR="6E145E6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  <w:t>Auteurs :</w:t>
      </w:r>
      <w:r w:rsidRPr="329FD41F" w:rsidR="6E145E65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  <w:t xml:space="preserve"> </w:t>
      </w:r>
      <w:r w:rsidRPr="329FD41F" w:rsidR="365B02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  <w:t>RODRIGUES Antoine,</w:t>
      </w:r>
      <w:r w:rsidRPr="329FD41F" w:rsidR="28967B7C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  <w:t xml:space="preserve"> BOUSSAHA Elijah, Aymeric PERRET DU CRAY</w:t>
      </w:r>
    </w:p>
    <w:p w:rsidR="5CFC0148" w:rsidP="1D9CB577" w:rsidRDefault="5CFC0148" w14:paraId="19FF4821" w14:textId="42706CF8">
      <w:pPr>
        <w:pStyle w:val="Normal"/>
        <w:spacing w:after="300" w:line="259" w:lineRule="auto"/>
        <w:ind w:left="0"/>
        <w:jc w:val="right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</w:pPr>
      <w:r w:rsidRPr="1D9CB577" w:rsidR="5CFC014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B0F0"/>
          <w:sz w:val="19"/>
          <w:szCs w:val="19"/>
          <w:lang w:val="fr-FR"/>
        </w:rPr>
        <w:t>Validateur : Nassim MATOUK (Maitre d’apprentissage Antoine)</w:t>
      </w:r>
    </w:p>
    <w:p xmlns:wp14="http://schemas.microsoft.com/office/word/2010/wordml" w:rsidP="22FFC23D" wp14:paraId="11FD8D8E" wp14:textId="78F2F1DB">
      <w:pPr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7FAC"/>
          <w:sz w:val="36"/>
          <w:szCs w:val="36"/>
          <w:lang w:val="fr-FR"/>
        </w:rPr>
      </w:pPr>
      <w:r w:rsidRPr="22FFC23D" w:rsidR="365B0288">
        <w:rPr>
          <w:rFonts w:ascii="Arial Nova" w:hAnsi="Arial Nova" w:eastAsia="Arial Nova" w:cs="Arial Nov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fr-FR"/>
        </w:rPr>
        <w:t xml:space="preserve">  </w:t>
      </w:r>
    </w:p>
    <w:p xmlns:wp14="http://schemas.microsoft.com/office/word/2010/wordml" w:rsidP="22FFC23D" wp14:paraId="7044EB15" wp14:textId="313B293D">
      <w:pPr>
        <w:pStyle w:val="Normal"/>
        <w:keepNext w:val="1"/>
        <w:keepLines w:val="1"/>
        <w:spacing w:before="240" w:after="300" w:line="259" w:lineRule="auto"/>
        <w:jc w:val="both"/>
        <w:rPr>
          <w:rFonts w:ascii="Arial Nova" w:hAnsi="Arial Nova" w:eastAsia="Arial Nova" w:cs="Arial Nova"/>
          <w:noProof w:val="0"/>
          <w:sz w:val="36"/>
          <w:szCs w:val="36"/>
          <w:lang w:val="fr-FR"/>
        </w:rPr>
      </w:pPr>
      <w:bookmarkStart w:name="_Int_vQcysbEV" w:id="2055893431"/>
      <w:r w:rsidRPr="22FFC23D" w:rsidR="1609009D">
        <w:rPr>
          <w:rFonts w:ascii="Arial Nova" w:hAnsi="Arial Nova" w:eastAsia="Arial Nova" w:cs="Arial Nova"/>
          <w:b w:val="1"/>
          <w:bCs w:val="1"/>
          <w:i w:val="0"/>
          <w:iCs w:val="0"/>
          <w:caps w:val="0"/>
          <w:smallCaps w:val="0"/>
          <w:noProof w:val="0"/>
          <w:color w:val="00B0F0"/>
          <w:sz w:val="36"/>
          <w:szCs w:val="36"/>
          <w:lang w:val="fr-FR"/>
        </w:rPr>
        <w:t>SOMMAIRE</w:t>
      </w:r>
      <w:bookmarkEnd w:id="2055893431"/>
    </w:p>
    <w:sdt>
      <w:sdtPr>
        <w:id w:val="833383021"/>
        <w:docPartObj>
          <w:docPartGallery w:val="Table of Contents"/>
          <w:docPartUnique/>
        </w:docPartObj>
      </w:sdtPr>
      <w:sdtContent>
        <w:p xmlns:wp14="http://schemas.microsoft.com/office/word/2010/wordml" w:rsidP="2B27A824" wp14:paraId="7ED6748D" wp14:textId="6C720523">
          <w:pPr>
            <w:pStyle w:val="TOC1"/>
            <w:keepNext w:val="1"/>
            <w:keepLines w:val="1"/>
            <w:tabs>
              <w:tab w:val="right" w:leader="dot" w:pos="9330"/>
            </w:tabs>
            <w:bidi w:val="0"/>
            <w:rPr>
              <w:rStyle w:val="Hyperlink"/>
            </w:rPr>
          </w:pPr>
          <w:r>
            <w:fldChar w:fldCharType="begin"/>
          </w:r>
          <w:r>
            <w:instrText xml:space="preserve">TOC \o \z \u \h</w:instrText>
          </w:r>
          <w:r>
            <w:fldChar w:fldCharType="separate"/>
          </w:r>
          <w:hyperlink w:anchor="_Toc1044371159">
            <w:r w:rsidRPr="1D9CB577" w:rsidR="1D9CB577">
              <w:rPr>
                <w:rStyle w:val="Hyperlink"/>
              </w:rPr>
              <w:t>Le contexte en résumé :</w:t>
            </w:r>
            <w:r>
              <w:tab/>
            </w:r>
            <w:r>
              <w:fldChar w:fldCharType="begin"/>
            </w:r>
            <w:r>
              <w:instrText xml:space="preserve">PAGEREF _Toc1044371159 \h</w:instrText>
            </w:r>
            <w:r>
              <w:fldChar w:fldCharType="separate"/>
            </w:r>
            <w:r w:rsidRPr="1D9CB577" w:rsidR="1D9CB577">
              <w:rPr>
                <w:rStyle w:val="Hyperlink"/>
              </w:rPr>
              <w:t>3</w:t>
            </w:r>
            <w:r>
              <w:fldChar w:fldCharType="end"/>
            </w:r>
          </w:hyperlink>
        </w:p>
        <w:p xmlns:wp14="http://schemas.microsoft.com/office/word/2010/wordml" w:rsidP="2B27A824" wp14:paraId="5E58370F" wp14:textId="047FC0D3">
          <w:pPr>
            <w:pStyle w:val="TOC1"/>
            <w:keepNext w:val="1"/>
            <w:keepLines w:val="1"/>
            <w:tabs>
              <w:tab w:val="right" w:leader="dot" w:pos="9330"/>
            </w:tabs>
            <w:bidi w:val="0"/>
            <w:rPr>
              <w:rStyle w:val="Hyperlink"/>
            </w:rPr>
          </w:pPr>
          <w:hyperlink w:anchor="_Toc752652721">
            <w:r w:rsidRPr="1D9CB577" w:rsidR="1D9CB577">
              <w:rPr>
                <w:rStyle w:val="Hyperlink"/>
              </w:rPr>
              <w:t>Introduction à Proxmox VE 7.4-17 et PVE-Backup 3.1-2 :</w:t>
            </w:r>
            <w:r>
              <w:tab/>
            </w:r>
            <w:r>
              <w:fldChar w:fldCharType="begin"/>
            </w:r>
            <w:r>
              <w:instrText xml:space="preserve">PAGEREF _Toc752652721 \h</w:instrText>
            </w:r>
            <w:r>
              <w:fldChar w:fldCharType="separate"/>
            </w:r>
            <w:r w:rsidRPr="1D9CB577" w:rsidR="1D9CB577">
              <w:rPr>
                <w:rStyle w:val="Hyperlink"/>
              </w:rPr>
              <w:t>3</w:t>
            </w:r>
            <w:r>
              <w:fldChar w:fldCharType="end"/>
            </w:r>
          </w:hyperlink>
        </w:p>
        <w:p xmlns:wp14="http://schemas.microsoft.com/office/word/2010/wordml" w:rsidP="2B27A824" wp14:paraId="6F590E81" wp14:textId="418690DB">
          <w:pPr>
            <w:pStyle w:val="TOC1"/>
            <w:keepNext w:val="1"/>
            <w:keepLines w:val="1"/>
            <w:tabs>
              <w:tab w:val="right" w:leader="dot" w:pos="9330"/>
            </w:tabs>
            <w:bidi w:val="0"/>
            <w:rPr>
              <w:rStyle w:val="Hyperlink"/>
            </w:rPr>
          </w:pPr>
          <w:hyperlink w:anchor="_Toc662679247">
            <w:r w:rsidRPr="1D9CB577" w:rsidR="1D9CB577">
              <w:rPr>
                <w:rStyle w:val="Hyperlink"/>
              </w:rPr>
              <w:t>Ressources Nécessaires :</w:t>
            </w:r>
            <w:r>
              <w:tab/>
            </w:r>
            <w:r>
              <w:fldChar w:fldCharType="begin"/>
            </w:r>
            <w:r>
              <w:instrText xml:space="preserve">PAGEREF _Toc662679247 \h</w:instrText>
            </w:r>
            <w:r>
              <w:fldChar w:fldCharType="separate"/>
            </w:r>
            <w:r w:rsidRPr="1D9CB577" w:rsidR="1D9CB577">
              <w:rPr>
                <w:rStyle w:val="Hyperlink"/>
              </w:rPr>
              <w:t>3</w:t>
            </w:r>
            <w:r>
              <w:fldChar w:fldCharType="end"/>
            </w:r>
          </w:hyperlink>
          <w:r>
            <w:fldChar w:fldCharType="end"/>
          </w:r>
        </w:p>
      </w:sdtContent>
    </w:sdt>
    <w:p xmlns:wp14="http://schemas.microsoft.com/office/word/2010/wordml" w:rsidP="22FFC23D" wp14:paraId="67DFF7BC" wp14:textId="66D0F167">
      <w:pPr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xmlns:wp14="http://schemas.microsoft.com/office/word/2010/wordml" w:rsidP="1D9CB577" wp14:paraId="77C71139" wp14:textId="2D5B1E0F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44"/>
          <w:szCs w:val="44"/>
        </w:rPr>
      </w:pPr>
      <w:bookmarkStart w:name="_Toc1044371159" w:id="1049353762"/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40"/>
          <w:szCs w:val="40"/>
        </w:rPr>
        <w:t xml:space="preserve">Le contexte en </w:t>
      </w:r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40"/>
          <w:szCs w:val="40"/>
        </w:rPr>
        <w:t>résumé :</w:t>
      </w:r>
      <w:bookmarkEnd w:id="1049353762"/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40"/>
          <w:szCs w:val="40"/>
        </w:rPr>
        <w:t xml:space="preserve"> </w:t>
      </w:r>
    </w:p>
    <w:p w:rsidR="1D9CB577" w:rsidP="1D9CB577" w:rsidRDefault="1D9CB577" w14:paraId="285546F2" w14:textId="2A306921">
      <w:pPr>
        <w:pStyle w:val="Normal"/>
        <w:keepNext w:val="1"/>
        <w:keepLines w:val="1"/>
        <w:tabs>
          <w:tab w:val="right" w:leader="dot" w:pos="9015"/>
        </w:tabs>
      </w:pPr>
    </w:p>
    <w:p w:rsidR="74D8607E" w:rsidP="329FD41F" w:rsidRDefault="74D8607E" w14:paraId="667FDA1B" w14:textId="70D90A45">
      <w:pPr>
        <w:pStyle w:val="Normal"/>
        <w:keepNext w:val="1"/>
        <w:keepLines w:val="1"/>
        <w:tabs>
          <w:tab w:val="right" w:leader="dot" w:pos="9015"/>
        </w:tabs>
        <w:rPr>
          <w:rFonts w:ascii="Arial Nova" w:hAnsi="Arial Nova" w:eastAsia="Arial Nova" w:cs="Arial Nova"/>
          <w:sz w:val="24"/>
          <w:szCs w:val="24"/>
        </w:rPr>
      </w:pPr>
      <w:r w:rsidRPr="329FD41F" w:rsidR="74D8607E">
        <w:rPr>
          <w:rFonts w:ascii="Arial Nova" w:hAnsi="Arial Nova" w:eastAsia="Arial Nova" w:cs="Arial Nova"/>
          <w:sz w:val="24"/>
          <w:szCs w:val="24"/>
        </w:rPr>
        <w:t xml:space="preserve">ASSURMER vise à sauvegarder toute </w:t>
      </w:r>
      <w:r w:rsidRPr="329FD41F" w:rsidR="74D8607E">
        <w:rPr>
          <w:rFonts w:ascii="Arial Nova" w:hAnsi="Arial Nova" w:eastAsia="Arial Nova" w:cs="Arial Nova"/>
          <w:sz w:val="24"/>
          <w:szCs w:val="24"/>
        </w:rPr>
        <w:t>son</w:t>
      </w:r>
      <w:r w:rsidRPr="329FD41F" w:rsidR="74D8607E">
        <w:rPr>
          <w:rFonts w:ascii="Arial Nova" w:hAnsi="Arial Nova" w:eastAsia="Arial Nova" w:cs="Arial Nova"/>
          <w:sz w:val="24"/>
          <w:szCs w:val="24"/>
        </w:rPr>
        <w:t xml:space="preserve"> infrastructure.</w:t>
      </w:r>
    </w:p>
    <w:p w:rsidR="1D9CB577" w:rsidP="1D9CB577" w:rsidRDefault="1D9CB577" w14:paraId="75E9CA26" w14:textId="1DF541D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rFonts w:ascii="Arial Nova" w:hAnsi="Arial Nova" w:eastAsia="Arial Nova" w:cs="Arial Nova"/>
          <w:sz w:val="36"/>
          <w:szCs w:val="36"/>
        </w:rPr>
      </w:pPr>
    </w:p>
    <w:p w:rsidR="0E9DCB7F" w:rsidP="1D9CB577" w:rsidRDefault="0E9DCB7F" w14:paraId="64B2282A" w14:textId="5A598483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8"/>
          <w:szCs w:val="38"/>
        </w:rPr>
      </w:pPr>
      <w:bookmarkStart w:name="_Toc752652721" w:id="1705305559"/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38"/>
          <w:szCs w:val="38"/>
        </w:rPr>
        <w:t xml:space="preserve">Introduction à </w:t>
      </w:r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38"/>
          <w:szCs w:val="38"/>
        </w:rPr>
        <w:t>Proxmox</w:t>
      </w:r>
      <w:r w:rsidRPr="1D9CB577" w:rsidR="0E9DCB7F">
        <w:rPr>
          <w:rFonts w:ascii="Arial Nova" w:hAnsi="Arial Nova" w:eastAsia="Arial Nova" w:cs="Arial Nova"/>
          <w:b w:val="1"/>
          <w:bCs w:val="1"/>
          <w:color w:val="00B0F0"/>
          <w:sz w:val="38"/>
          <w:szCs w:val="38"/>
        </w:rPr>
        <w:t xml:space="preserve"> VE 7.4-17 et PVE-Backup 3.1-2</w:t>
      </w:r>
      <w:r w:rsidRPr="1D9CB577" w:rsidR="0CE8C9C8">
        <w:rPr>
          <w:rFonts w:ascii="Arial Nova" w:hAnsi="Arial Nova" w:eastAsia="Arial Nova" w:cs="Arial Nova"/>
          <w:b w:val="1"/>
          <w:bCs w:val="1"/>
          <w:color w:val="00B0F0"/>
          <w:sz w:val="38"/>
          <w:szCs w:val="38"/>
        </w:rPr>
        <w:t xml:space="preserve"> :</w:t>
      </w:r>
      <w:bookmarkEnd w:id="1705305559"/>
    </w:p>
    <w:p w:rsidR="1D9CB577" w:rsidP="1D9CB577" w:rsidRDefault="1D9CB577" w14:paraId="1C0EE0BE" w14:textId="4A7948F2">
      <w:pPr>
        <w:pStyle w:val="Normal"/>
        <w:keepNext w:val="1"/>
        <w:keepLines w:val="1"/>
        <w:tabs>
          <w:tab w:val="right" w:leader="dot" w:pos="9015"/>
        </w:tabs>
        <w:rPr>
          <w:rFonts w:ascii="Arial Nova" w:hAnsi="Arial Nova" w:eastAsia="Arial Nova" w:cs="Arial Nova"/>
        </w:rPr>
      </w:pPr>
    </w:p>
    <w:p w:rsidR="36DF47A9" w:rsidP="1D9CB577" w:rsidRDefault="36DF47A9" w14:paraId="2224EB80" w14:textId="0BC104C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rFonts w:ascii="Arial Nova" w:hAnsi="Arial Nova" w:eastAsia="Arial Nova" w:cs="Arial Nova"/>
          <w:sz w:val="24"/>
          <w:szCs w:val="24"/>
        </w:rPr>
      </w:pPr>
      <w:r w:rsidRPr="1D9CB577" w:rsidR="36DF47A9">
        <w:rPr>
          <w:rFonts w:ascii="Arial Nova" w:hAnsi="Arial Nova" w:eastAsia="Arial Nova" w:cs="Arial Nova"/>
          <w:sz w:val="24"/>
          <w:szCs w:val="24"/>
        </w:rPr>
        <w:t>Proxmox</w:t>
      </w:r>
      <w:r w:rsidRPr="1D9CB577" w:rsidR="36DF47A9">
        <w:rPr>
          <w:rFonts w:ascii="Arial Nova" w:hAnsi="Arial Nova" w:eastAsia="Arial Nova" w:cs="Arial Nova"/>
          <w:sz w:val="24"/>
          <w:szCs w:val="24"/>
        </w:rPr>
        <w:t xml:space="preserve"> est une distribution libre sous la License GPLv3</w:t>
      </w:r>
    </w:p>
    <w:p w:rsidR="1D9CB577" w:rsidP="1D9CB577" w:rsidRDefault="1D9CB577" w14:paraId="5D7DBCFA" w14:textId="562D17EB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rFonts w:ascii="Arial Nova" w:hAnsi="Arial Nova" w:eastAsia="Arial Nova" w:cs="Arial Nova"/>
          <w:sz w:val="24"/>
          <w:szCs w:val="24"/>
        </w:rPr>
      </w:pPr>
    </w:p>
    <w:p w:rsidR="2C952349" w:rsidP="1D9CB577" w:rsidRDefault="2C952349" w14:paraId="0A8BFA83" w14:textId="71B68C29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  <w:bookmarkStart w:name="_Toc662679247" w:id="1575381660"/>
      <w:r w:rsidRPr="1D9CB577" w:rsidR="2C952349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Ressources </w:t>
      </w:r>
      <w:r w:rsidRPr="1D9CB577" w:rsidR="2C952349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Nécessaires</w:t>
      </w:r>
      <w:r w:rsidRPr="1D9CB577" w:rsidR="2C952349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:</w:t>
      </w:r>
      <w:bookmarkEnd w:id="1575381660"/>
    </w:p>
    <w:p w:rsidR="1D9CB577" w:rsidP="1D9CB577" w:rsidRDefault="1D9CB577" w14:paraId="584719FA" w14:textId="0CE42E6A">
      <w:pPr>
        <w:pStyle w:val="Normal"/>
        <w:keepNext w:val="1"/>
        <w:keepLines w:val="1"/>
        <w:tabs>
          <w:tab w:val="right" w:leader="dot" w:pos="9015"/>
        </w:tabs>
      </w:pPr>
    </w:p>
    <w:p w:rsidR="5097936B" w:rsidP="1D9CB577" w:rsidRDefault="5097936B" w14:paraId="547F22AC" w14:textId="206206D4">
      <w:pPr>
        <w:pStyle w:val="Normal"/>
        <w:keepNext w:val="1"/>
        <w:keepLines w:val="1"/>
        <w:tabs>
          <w:tab w:val="right" w:leader="dot" w:pos="9015"/>
        </w:tabs>
        <w:ind w:left="0"/>
        <w:jc w:val="center"/>
        <w:rPr>
          <w:sz w:val="24"/>
          <w:szCs w:val="24"/>
        </w:rPr>
      </w:pPr>
      <w:r w:rsidRPr="1D9CB577" w:rsidR="5097936B">
        <w:rPr>
          <w:sz w:val="24"/>
          <w:szCs w:val="24"/>
        </w:rPr>
        <w:t xml:space="preserve">- 1 </w:t>
      </w:r>
      <w:r w:rsidRPr="1D9CB577" w:rsidR="61C1BE6D">
        <w:rPr>
          <w:sz w:val="24"/>
          <w:szCs w:val="24"/>
        </w:rPr>
        <w:t>E</w:t>
      </w:r>
      <w:r w:rsidRPr="1D9CB577" w:rsidR="5097936B">
        <w:rPr>
          <w:sz w:val="24"/>
          <w:szCs w:val="24"/>
        </w:rPr>
        <w:t xml:space="preserve">nvironnement </w:t>
      </w:r>
      <w:r w:rsidRPr="1D9CB577" w:rsidR="67532826">
        <w:rPr>
          <w:sz w:val="24"/>
          <w:szCs w:val="24"/>
        </w:rPr>
        <w:t>S</w:t>
      </w:r>
      <w:r w:rsidRPr="1D9CB577" w:rsidR="5097936B">
        <w:rPr>
          <w:sz w:val="24"/>
          <w:szCs w:val="24"/>
        </w:rPr>
        <w:t xml:space="preserve">erveur </w:t>
      </w:r>
      <w:r w:rsidRPr="1D9CB577" w:rsidR="50D62CAC">
        <w:rPr>
          <w:sz w:val="24"/>
          <w:szCs w:val="24"/>
        </w:rPr>
        <w:t xml:space="preserve">avec </w:t>
      </w:r>
      <w:r w:rsidRPr="1D9CB577" w:rsidR="41143106">
        <w:rPr>
          <w:sz w:val="24"/>
          <w:szCs w:val="24"/>
        </w:rPr>
        <w:t>“</w:t>
      </w:r>
      <w:r w:rsidRPr="1D9CB577" w:rsidR="5097936B">
        <w:rPr>
          <w:sz w:val="24"/>
          <w:szCs w:val="24"/>
        </w:rPr>
        <w:t>Proxmox</w:t>
      </w:r>
      <w:r w:rsidRPr="1D9CB577" w:rsidR="5097936B">
        <w:rPr>
          <w:sz w:val="24"/>
          <w:szCs w:val="24"/>
        </w:rPr>
        <w:t xml:space="preserve"> VE 7.4-17</w:t>
      </w:r>
      <w:r w:rsidRPr="1D9CB577" w:rsidR="41143106">
        <w:rPr>
          <w:sz w:val="24"/>
          <w:szCs w:val="24"/>
        </w:rPr>
        <w:t>”</w:t>
      </w:r>
    </w:p>
    <w:p w:rsidR="5097936B" w:rsidP="1D9CB577" w:rsidRDefault="5097936B" w14:paraId="384C282A" w14:textId="53A090E8">
      <w:pPr>
        <w:pStyle w:val="Normal"/>
        <w:keepNext w:val="1"/>
        <w:keepLines w:val="1"/>
        <w:tabs>
          <w:tab w:val="right" w:leader="dot" w:pos="9015"/>
        </w:tabs>
        <w:ind w:left="0"/>
        <w:jc w:val="center"/>
        <w:rPr>
          <w:sz w:val="24"/>
          <w:szCs w:val="24"/>
        </w:rPr>
      </w:pPr>
      <w:r w:rsidRPr="1D9CB577" w:rsidR="5097936B">
        <w:rPr>
          <w:sz w:val="24"/>
          <w:szCs w:val="24"/>
        </w:rPr>
        <w:t xml:space="preserve">- 1 </w:t>
      </w:r>
      <w:r w:rsidRPr="1D9CB577" w:rsidR="78381DEF">
        <w:rPr>
          <w:sz w:val="24"/>
          <w:szCs w:val="24"/>
        </w:rPr>
        <w:t>E</w:t>
      </w:r>
      <w:r w:rsidRPr="1D9CB577" w:rsidR="5097936B">
        <w:rPr>
          <w:sz w:val="24"/>
          <w:szCs w:val="24"/>
        </w:rPr>
        <w:t xml:space="preserve">nvironnement </w:t>
      </w:r>
      <w:r w:rsidRPr="1D9CB577" w:rsidR="401AEF94">
        <w:rPr>
          <w:sz w:val="24"/>
          <w:szCs w:val="24"/>
        </w:rPr>
        <w:t>S</w:t>
      </w:r>
      <w:r w:rsidRPr="1D9CB577" w:rsidR="5097936B">
        <w:rPr>
          <w:sz w:val="24"/>
          <w:szCs w:val="24"/>
        </w:rPr>
        <w:t xml:space="preserve">erveur </w:t>
      </w:r>
      <w:r w:rsidRPr="1D9CB577" w:rsidR="29D6091E">
        <w:rPr>
          <w:sz w:val="24"/>
          <w:szCs w:val="24"/>
        </w:rPr>
        <w:t xml:space="preserve">avec </w:t>
      </w:r>
      <w:r w:rsidRPr="1D9CB577" w:rsidR="2CA426C6">
        <w:rPr>
          <w:sz w:val="24"/>
          <w:szCs w:val="24"/>
        </w:rPr>
        <w:t>“</w:t>
      </w:r>
      <w:r w:rsidRPr="1D9CB577" w:rsidR="5097936B">
        <w:rPr>
          <w:sz w:val="24"/>
          <w:szCs w:val="24"/>
        </w:rPr>
        <w:t>Proxmox</w:t>
      </w:r>
      <w:r w:rsidRPr="1D9CB577" w:rsidR="5097936B">
        <w:rPr>
          <w:sz w:val="24"/>
          <w:szCs w:val="24"/>
        </w:rPr>
        <w:t xml:space="preserve"> Backup Server 3.1-2</w:t>
      </w:r>
      <w:r w:rsidRPr="1D9CB577" w:rsidR="2CA426C6">
        <w:rPr>
          <w:sz w:val="24"/>
          <w:szCs w:val="24"/>
        </w:rPr>
        <w:t>”</w:t>
      </w:r>
    </w:p>
    <w:p w:rsidR="5097936B" w:rsidP="1D9CB577" w:rsidRDefault="5097936B" w14:paraId="3E735817" w14:textId="1B5E1B27">
      <w:pPr>
        <w:pStyle w:val="Normal"/>
        <w:keepNext w:val="1"/>
        <w:keepLines w:val="1"/>
        <w:tabs>
          <w:tab w:val="right" w:leader="dot" w:pos="9015"/>
        </w:tabs>
        <w:ind w:left="0"/>
        <w:jc w:val="center"/>
        <w:rPr>
          <w:sz w:val="24"/>
          <w:szCs w:val="24"/>
        </w:rPr>
      </w:pPr>
      <w:r w:rsidRPr="1D9CB577" w:rsidR="5097936B">
        <w:rPr>
          <w:sz w:val="24"/>
          <w:szCs w:val="24"/>
        </w:rPr>
        <w:t>-</w:t>
      </w:r>
      <w:r w:rsidRPr="1D9CB577" w:rsidR="2F34F13B">
        <w:rPr>
          <w:sz w:val="24"/>
          <w:szCs w:val="24"/>
        </w:rPr>
        <w:t xml:space="preserve"> </w:t>
      </w:r>
      <w:r w:rsidRPr="1D9CB577" w:rsidR="5F0B88D0">
        <w:rPr>
          <w:sz w:val="24"/>
          <w:szCs w:val="24"/>
        </w:rPr>
        <w:t xml:space="preserve">1 Espace de stockage ZFS de Minimum 100Go sur le serveur </w:t>
      </w:r>
      <w:r w:rsidRPr="1D9CB577" w:rsidR="5F0B88D0">
        <w:rPr>
          <w:sz w:val="24"/>
          <w:szCs w:val="24"/>
        </w:rPr>
        <w:t>Proxmox</w:t>
      </w:r>
      <w:r w:rsidRPr="1D9CB577" w:rsidR="5F0B88D0">
        <w:rPr>
          <w:sz w:val="24"/>
          <w:szCs w:val="24"/>
        </w:rPr>
        <w:t xml:space="preserve"> Backup</w:t>
      </w:r>
    </w:p>
    <w:p w:rsidR="1D9CB577" w:rsidP="1D9CB577" w:rsidRDefault="1D9CB577" w14:paraId="2FF121F3" w14:textId="009351D6">
      <w:pPr>
        <w:pStyle w:val="Normal"/>
        <w:keepNext w:val="1"/>
        <w:keepLines w:val="1"/>
        <w:tabs>
          <w:tab w:val="right" w:leader="dot" w:pos="9015"/>
        </w:tabs>
        <w:ind w:left="1416"/>
        <w:jc w:val="left"/>
        <w:rPr>
          <w:sz w:val="24"/>
          <w:szCs w:val="24"/>
        </w:rPr>
      </w:pPr>
    </w:p>
    <w:p w:rsidR="1D9CB577" w:rsidP="1D9CB577" w:rsidRDefault="1D9CB577" w14:paraId="778AB1BD" w14:textId="6E8B1C4B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1D9CB577" w:rsidP="1D9CB577" w:rsidRDefault="1D9CB577" w14:paraId="29E8F42B" w14:textId="3AD1F036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1D9CB577" w:rsidP="1D9CB577" w:rsidRDefault="1D9CB577" w14:paraId="2C3CBA13" w14:textId="0F07FECC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1D9CB577" w:rsidP="1D9CB577" w:rsidRDefault="1D9CB577" w14:paraId="7CDEB3A7" w14:textId="4145A4EE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55EFBA26" w:rsidP="55EFBA26" w:rsidRDefault="55EFBA26" w14:paraId="6BFE900F" w14:textId="0DDFA217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55EFBA26" w:rsidP="55EFBA26" w:rsidRDefault="55EFBA26" w14:paraId="31236E49" w14:textId="47233EE6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611F9A19" w:rsidP="1D9CB577" w:rsidRDefault="611F9A19" w14:paraId="190350B8" w14:textId="3519DF37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  <w:r w:rsidRPr="1D9CB577" w:rsidR="611F9A19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Procédure d’installation de</w:t>
      </w:r>
      <w:r w:rsidRPr="1D9CB577" w:rsidR="7413DA33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l’</w:t>
      </w:r>
      <w:r w:rsidRPr="1D9CB577" w:rsidR="7413DA33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environnement</w:t>
      </w:r>
      <w:r w:rsidRPr="1D9CB577" w:rsidR="7413DA33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</w:t>
      </w:r>
      <w:r w:rsidRPr="1D9CB577" w:rsidR="7413DA33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Proxmox</w:t>
      </w:r>
      <w:r w:rsidRPr="1D9CB577" w:rsidR="7413DA33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Backup 3.1-2</w:t>
      </w:r>
      <w:r w:rsidRPr="1D9CB577" w:rsidR="40720CB2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</w:t>
      </w:r>
      <w:r w:rsidRPr="1D9CB577" w:rsidR="40720CB2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:</w:t>
      </w:r>
      <w:r w:rsidRPr="1D9CB577" w:rsidR="611F9A19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 xml:space="preserve"> </w:t>
      </w:r>
    </w:p>
    <w:p w:rsidR="1D9CB577" w:rsidP="1D9CB577" w:rsidRDefault="1D9CB577" w14:paraId="29090CCC" w14:textId="49E980C4">
      <w:pPr>
        <w:pStyle w:val="Normal"/>
        <w:keepNext w:val="1"/>
        <w:keepLines w:val="1"/>
        <w:tabs>
          <w:tab w:val="right" w:leader="dot" w:pos="9015"/>
        </w:tabs>
      </w:pPr>
    </w:p>
    <w:p w:rsidR="2C522901" w:rsidP="55EFBA26" w:rsidRDefault="2C522901" w14:paraId="217478C8" w14:textId="5B30CDB4">
      <w:pPr>
        <w:pStyle w:val="Normal"/>
        <w:keepNext w:val="1"/>
        <w:keepLines w:val="1"/>
        <w:tabs>
          <w:tab w:val="right" w:leader="dot" w:pos="9015"/>
        </w:tabs>
        <w:jc w:val="center"/>
        <w:rPr>
          <w:sz w:val="24"/>
          <w:szCs w:val="24"/>
        </w:rPr>
      </w:pPr>
      <w:r w:rsidRPr="55EFBA26" w:rsidR="2C522901">
        <w:rPr>
          <w:b w:val="1"/>
          <w:bCs w:val="1"/>
          <w:sz w:val="24"/>
          <w:szCs w:val="24"/>
        </w:rPr>
        <w:t>Etape n°</w:t>
      </w:r>
      <w:r w:rsidRPr="55EFBA26" w:rsidR="4D83E88A">
        <w:rPr>
          <w:b w:val="1"/>
          <w:bCs w:val="1"/>
          <w:sz w:val="24"/>
          <w:szCs w:val="24"/>
        </w:rPr>
        <w:t>1 :</w:t>
      </w:r>
      <w:r w:rsidRPr="55EFBA26" w:rsidR="2C522901">
        <w:rPr>
          <w:b w:val="1"/>
          <w:bCs w:val="1"/>
          <w:sz w:val="24"/>
          <w:szCs w:val="24"/>
        </w:rPr>
        <w:t xml:space="preserve"> </w:t>
      </w:r>
      <w:r w:rsidRPr="55EFBA26" w:rsidR="2C522901">
        <w:rPr>
          <w:sz w:val="24"/>
          <w:szCs w:val="24"/>
        </w:rPr>
        <w:t>Télécharger</w:t>
      </w:r>
      <w:r w:rsidRPr="55EFBA26" w:rsidR="6C732D7E">
        <w:rPr>
          <w:sz w:val="24"/>
          <w:szCs w:val="24"/>
        </w:rPr>
        <w:t xml:space="preserve"> </w:t>
      </w:r>
      <w:r w:rsidRPr="55EFBA26" w:rsidR="2C522901">
        <w:rPr>
          <w:sz w:val="24"/>
          <w:szCs w:val="24"/>
        </w:rPr>
        <w:t xml:space="preserve">l’iso disponible sur le site </w:t>
      </w:r>
      <w:r w:rsidRPr="55EFBA26" w:rsidR="55E67199">
        <w:rPr>
          <w:sz w:val="24"/>
          <w:szCs w:val="24"/>
        </w:rPr>
        <w:t xml:space="preserve">de </w:t>
      </w:r>
      <w:r w:rsidRPr="55EFBA26" w:rsidR="2C522901">
        <w:rPr>
          <w:sz w:val="24"/>
          <w:szCs w:val="24"/>
        </w:rPr>
        <w:t>Proxmox</w:t>
      </w:r>
      <w:r w:rsidRPr="55EFBA26" w:rsidR="2C522901">
        <w:rPr>
          <w:sz w:val="24"/>
          <w:szCs w:val="24"/>
        </w:rPr>
        <w:t xml:space="preserve"> (</w:t>
      </w:r>
      <w:hyperlink r:id="R4d3c58f67eaf4bc9">
        <w:r w:rsidRPr="55EFBA26" w:rsidR="2C522901">
          <w:rPr>
            <w:rStyle w:val="Hyperlink"/>
            <w:sz w:val="24"/>
            <w:szCs w:val="24"/>
          </w:rPr>
          <w:t>https://www.proxmox.com/en/proxmox-backup-server/overview</w:t>
        </w:r>
      </w:hyperlink>
      <w:r w:rsidRPr="55EFBA26" w:rsidR="2C522901">
        <w:rPr>
          <w:sz w:val="24"/>
          <w:szCs w:val="24"/>
        </w:rPr>
        <w:t>)</w:t>
      </w:r>
    </w:p>
    <w:p w:rsidR="1D9CB577" w:rsidP="1D9CB577" w:rsidRDefault="1D9CB577" w14:paraId="56286C43" w14:textId="4EC129FA">
      <w:pPr>
        <w:pStyle w:val="Normal"/>
        <w:keepNext w:val="1"/>
        <w:keepLines w:val="1"/>
        <w:tabs>
          <w:tab w:val="right" w:leader="dot" w:pos="9015"/>
        </w:tabs>
        <w:jc w:val="center"/>
      </w:pPr>
    </w:p>
    <w:p w:rsidR="120B31FE" w:rsidP="1D9CB577" w:rsidRDefault="120B31FE" w14:paraId="7DDEAD3E" w14:textId="54EE4B04">
      <w:pPr>
        <w:pStyle w:val="Normal"/>
        <w:keepNext w:val="1"/>
        <w:keepLines w:val="1"/>
        <w:tabs>
          <w:tab w:val="right" w:leader="dot" w:pos="9015"/>
        </w:tabs>
        <w:jc w:val="center"/>
        <w:rPr>
          <w:sz w:val="24"/>
          <w:szCs w:val="24"/>
        </w:rPr>
      </w:pPr>
      <w:r w:rsidRPr="1D9CB577" w:rsidR="120B31FE">
        <w:rPr>
          <w:b w:val="1"/>
          <w:bCs w:val="1"/>
          <w:sz w:val="24"/>
          <w:szCs w:val="24"/>
        </w:rPr>
        <w:t>Etape n°2 :</w:t>
      </w:r>
      <w:r w:rsidRPr="1D9CB577" w:rsidR="120B31FE">
        <w:rPr>
          <w:sz w:val="24"/>
          <w:szCs w:val="24"/>
        </w:rPr>
        <w:t xml:space="preserve"> </w:t>
      </w:r>
      <w:r w:rsidRPr="1D9CB577" w:rsidR="7445A1E4">
        <w:rPr>
          <w:sz w:val="24"/>
          <w:szCs w:val="24"/>
        </w:rPr>
        <w:t>Suivez</w:t>
      </w:r>
      <w:r w:rsidRPr="1D9CB577" w:rsidR="120B31FE">
        <w:rPr>
          <w:sz w:val="24"/>
          <w:szCs w:val="24"/>
        </w:rPr>
        <w:t xml:space="preserve"> l’installation guider de l’environnement </w:t>
      </w:r>
      <w:r w:rsidRPr="1D9CB577" w:rsidR="0D52045B">
        <w:rPr>
          <w:sz w:val="24"/>
          <w:szCs w:val="24"/>
        </w:rPr>
        <w:t>P</w:t>
      </w:r>
      <w:r w:rsidRPr="1D9CB577" w:rsidR="120B31FE">
        <w:rPr>
          <w:sz w:val="24"/>
          <w:szCs w:val="24"/>
        </w:rPr>
        <w:t>roxmox</w:t>
      </w:r>
      <w:r w:rsidRPr="1D9CB577" w:rsidR="120B31FE">
        <w:rPr>
          <w:sz w:val="24"/>
          <w:szCs w:val="24"/>
        </w:rPr>
        <w:t xml:space="preserve"> </w:t>
      </w:r>
      <w:r w:rsidRPr="1D9CB577" w:rsidR="55BCB2E2">
        <w:rPr>
          <w:sz w:val="24"/>
          <w:szCs w:val="24"/>
        </w:rPr>
        <w:t>B</w:t>
      </w:r>
      <w:r w:rsidRPr="1D9CB577" w:rsidR="120B31FE">
        <w:rPr>
          <w:sz w:val="24"/>
          <w:szCs w:val="24"/>
        </w:rPr>
        <w:t xml:space="preserve">ackup en suivant </w:t>
      </w:r>
      <w:r w:rsidRPr="1D9CB577" w:rsidR="7A146571">
        <w:rPr>
          <w:sz w:val="24"/>
          <w:szCs w:val="24"/>
        </w:rPr>
        <w:t>les instructions</w:t>
      </w:r>
      <w:r w:rsidRPr="1D9CB577" w:rsidR="6C6154E9">
        <w:rPr>
          <w:sz w:val="24"/>
          <w:szCs w:val="24"/>
        </w:rPr>
        <w:t xml:space="preserve"> de cette </w:t>
      </w:r>
      <w:r w:rsidRPr="1D9CB577" w:rsidR="20E050D2">
        <w:rPr>
          <w:sz w:val="24"/>
          <w:szCs w:val="24"/>
        </w:rPr>
        <w:t xml:space="preserve">interface en commençant par cliquer sur </w:t>
      </w:r>
      <w:r w:rsidRPr="1D9CB577" w:rsidR="20E050D2">
        <w:rPr>
          <w:b w:val="1"/>
          <w:bCs w:val="1"/>
          <w:sz w:val="24"/>
          <w:szCs w:val="24"/>
        </w:rPr>
        <w:t xml:space="preserve">“Install </w:t>
      </w:r>
      <w:r w:rsidRPr="1D9CB577" w:rsidR="20E050D2">
        <w:rPr>
          <w:b w:val="1"/>
          <w:bCs w:val="1"/>
          <w:sz w:val="24"/>
          <w:szCs w:val="24"/>
        </w:rPr>
        <w:t>Proxmox</w:t>
      </w:r>
      <w:r w:rsidRPr="1D9CB577" w:rsidR="20E050D2">
        <w:rPr>
          <w:b w:val="1"/>
          <w:bCs w:val="1"/>
          <w:sz w:val="24"/>
          <w:szCs w:val="24"/>
        </w:rPr>
        <w:t xml:space="preserve"> Backup Server (</w:t>
      </w:r>
      <w:r w:rsidRPr="1D9CB577" w:rsidR="20E050D2">
        <w:rPr>
          <w:b w:val="1"/>
          <w:bCs w:val="1"/>
          <w:sz w:val="24"/>
          <w:szCs w:val="24"/>
        </w:rPr>
        <w:t>Graphical</w:t>
      </w:r>
      <w:r w:rsidRPr="1D9CB577" w:rsidR="20E050D2">
        <w:rPr>
          <w:b w:val="1"/>
          <w:bCs w:val="1"/>
          <w:sz w:val="24"/>
          <w:szCs w:val="24"/>
        </w:rPr>
        <w:t>)</w:t>
      </w:r>
      <w:r w:rsidRPr="1D9CB577" w:rsidR="073AF16C">
        <w:rPr>
          <w:b w:val="1"/>
          <w:bCs w:val="1"/>
          <w:sz w:val="24"/>
          <w:szCs w:val="24"/>
        </w:rPr>
        <w:t>”</w:t>
      </w:r>
      <w:r w:rsidRPr="1D9CB577" w:rsidR="20E050D2">
        <w:rPr>
          <w:sz w:val="24"/>
          <w:szCs w:val="24"/>
        </w:rPr>
        <w:t xml:space="preserve"> :</w:t>
      </w:r>
    </w:p>
    <w:p w:rsidR="606B0610" w:rsidP="1D9CB577" w:rsidRDefault="606B0610" w14:paraId="35E0A886" w14:textId="6E57A9FB">
      <w:pPr>
        <w:pStyle w:val="Normal"/>
        <w:keepNext w:val="1"/>
        <w:keepLines w:val="1"/>
        <w:tabs>
          <w:tab w:val="right" w:leader="dot" w:pos="9015"/>
        </w:tabs>
        <w:jc w:val="center"/>
      </w:pPr>
      <w:r w:rsidR="606B0610">
        <w:drawing>
          <wp:inline wp14:editId="03AFBB3D" wp14:anchorId="4FECD464">
            <wp:extent cx="3943350" cy="2965728"/>
            <wp:effectExtent l="0" t="0" r="0" b="0"/>
            <wp:docPr id="1287805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c1946221c849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96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5EFBA26" w:rsidP="55EFBA26" w:rsidRDefault="55EFBA26" w14:paraId="47E3DE53" w14:textId="41BE45A9">
      <w:pPr>
        <w:pStyle w:val="Normal"/>
        <w:keepNext w:val="1"/>
        <w:keepLines w:val="1"/>
        <w:tabs>
          <w:tab w:val="right" w:leader="dot" w:pos="9015"/>
        </w:tabs>
        <w:jc w:val="center"/>
      </w:pPr>
    </w:p>
    <w:p w:rsidR="0F8BB774" w:rsidP="1D9CB577" w:rsidRDefault="0F8BB774" w14:paraId="3ECCB0D6" w14:textId="68B3E005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0"/>
          <w:bCs w:val="0"/>
          <w:sz w:val="24"/>
          <w:szCs w:val="24"/>
        </w:rPr>
      </w:pPr>
      <w:r w:rsidRPr="1D9CB577" w:rsidR="0F8BB774">
        <w:rPr>
          <w:b w:val="1"/>
          <w:bCs w:val="1"/>
          <w:sz w:val="24"/>
          <w:szCs w:val="24"/>
        </w:rPr>
        <w:t xml:space="preserve">Etape n°3 : </w:t>
      </w:r>
      <w:r w:rsidRPr="1D9CB577" w:rsidR="3F1FE107">
        <w:rPr>
          <w:b w:val="0"/>
          <w:bCs w:val="0"/>
          <w:sz w:val="24"/>
          <w:szCs w:val="24"/>
        </w:rPr>
        <w:t>Cliquer sur</w:t>
      </w:r>
      <w:r w:rsidRPr="1D9CB577" w:rsidR="3F1FE107">
        <w:rPr>
          <w:b w:val="1"/>
          <w:bCs w:val="1"/>
          <w:sz w:val="24"/>
          <w:szCs w:val="24"/>
        </w:rPr>
        <w:t xml:space="preserve"> “I </w:t>
      </w:r>
      <w:r w:rsidRPr="1D9CB577" w:rsidR="3F1FE107">
        <w:rPr>
          <w:b w:val="1"/>
          <w:bCs w:val="1"/>
          <w:sz w:val="24"/>
          <w:szCs w:val="24"/>
        </w:rPr>
        <w:t>agree</w:t>
      </w:r>
      <w:r w:rsidRPr="1D9CB577" w:rsidR="3F1FE107">
        <w:rPr>
          <w:b w:val="1"/>
          <w:bCs w:val="1"/>
          <w:sz w:val="24"/>
          <w:szCs w:val="24"/>
        </w:rPr>
        <w:t xml:space="preserve">” </w:t>
      </w:r>
      <w:r w:rsidRPr="1D9CB577" w:rsidR="3F1FE107">
        <w:rPr>
          <w:b w:val="0"/>
          <w:bCs w:val="0"/>
          <w:sz w:val="24"/>
          <w:szCs w:val="24"/>
        </w:rPr>
        <w:t>pour accepter l’EULA et passer à l’étape suivante</w:t>
      </w:r>
    </w:p>
    <w:p w:rsidR="3F1FE107" w:rsidP="1D9CB577" w:rsidRDefault="3F1FE107" w14:paraId="7AA9FA69" w14:textId="3A7F317B">
      <w:pPr>
        <w:pStyle w:val="Normal"/>
        <w:keepNext w:val="1"/>
        <w:keepLines w:val="1"/>
        <w:tabs>
          <w:tab w:val="right" w:leader="dot" w:pos="9015"/>
        </w:tabs>
        <w:jc w:val="center"/>
      </w:pPr>
      <w:r w:rsidR="3F1FE107">
        <w:drawing>
          <wp:inline wp14:editId="74454CB3" wp14:anchorId="252620AE">
            <wp:extent cx="5419725" cy="3376037"/>
            <wp:effectExtent l="0" t="0" r="0" b="0"/>
            <wp:docPr id="13194788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1659c782c2a40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337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798383B" w:rsidP="1D9CB577" w:rsidRDefault="0798383B" w14:paraId="2D6C6197" w14:textId="36C19D2D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55EFBA26" w:rsidR="0798383B">
        <w:rPr>
          <w:b w:val="1"/>
          <w:bCs w:val="1"/>
          <w:sz w:val="24"/>
          <w:szCs w:val="24"/>
        </w:rPr>
        <w:t xml:space="preserve">Etape n°4 : </w:t>
      </w:r>
      <w:r w:rsidRPr="55EFBA26" w:rsidR="0798383B">
        <w:rPr>
          <w:b w:val="0"/>
          <w:bCs w:val="0"/>
          <w:sz w:val="24"/>
          <w:szCs w:val="24"/>
        </w:rPr>
        <w:t xml:space="preserve">Sélectionner le disque dur de 100Go alloué au serveur et cliquer sur </w:t>
      </w:r>
      <w:r w:rsidRPr="55EFBA26" w:rsidR="37BAEEED">
        <w:rPr>
          <w:b w:val="1"/>
          <w:bCs w:val="1"/>
          <w:sz w:val="24"/>
          <w:szCs w:val="24"/>
        </w:rPr>
        <w:t>“Next”</w:t>
      </w:r>
    </w:p>
    <w:p w:rsidR="0798383B" w:rsidP="1D9CB577" w:rsidRDefault="0798383B" w14:paraId="23FE65AC" w14:textId="5F71D572">
      <w:pPr>
        <w:pStyle w:val="Normal"/>
        <w:keepNext w:val="1"/>
        <w:keepLines w:val="1"/>
        <w:tabs>
          <w:tab w:val="right" w:leader="dot" w:pos="9015"/>
        </w:tabs>
        <w:jc w:val="center"/>
      </w:pPr>
      <w:r w:rsidR="0798383B">
        <w:drawing>
          <wp:inline wp14:editId="7AB42F21" wp14:anchorId="1C108582">
            <wp:extent cx="5367130" cy="3343275"/>
            <wp:effectExtent l="0" t="0" r="0" b="0"/>
            <wp:docPr id="19536189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76a99fd9ac746f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13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4B99B074" w14:textId="5E161BC3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</w:rPr>
      </w:pPr>
    </w:p>
    <w:p w:rsidR="1D9CB577" w:rsidP="1D9CB577" w:rsidRDefault="1D9CB577" w14:paraId="469D7716" w14:textId="3A3D236A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</w:rPr>
      </w:pPr>
    </w:p>
    <w:p w:rsidR="1D9CB577" w:rsidP="1D9CB577" w:rsidRDefault="1D9CB577" w14:paraId="4CBB1D7B" w14:textId="5053189B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</w:rPr>
      </w:pPr>
    </w:p>
    <w:p w:rsidR="1D9CB577" w:rsidP="1D9CB577" w:rsidRDefault="1D9CB577" w14:paraId="595A4F54" w14:textId="4A51AE6B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</w:rPr>
      </w:pPr>
    </w:p>
    <w:p w:rsidR="258F9005" w:rsidP="1D9CB577" w:rsidRDefault="258F9005" w14:paraId="472F6E31" w14:textId="5CB0A1C2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55EFBA26" w:rsidR="258F9005">
        <w:rPr>
          <w:b w:val="1"/>
          <w:bCs w:val="1"/>
          <w:sz w:val="24"/>
          <w:szCs w:val="24"/>
        </w:rPr>
        <w:t xml:space="preserve">Etape n°5 : </w:t>
      </w:r>
      <w:r w:rsidRPr="55EFBA26" w:rsidR="258F9005">
        <w:rPr>
          <w:b w:val="0"/>
          <w:bCs w:val="0"/>
          <w:sz w:val="24"/>
          <w:szCs w:val="24"/>
        </w:rPr>
        <w:t xml:space="preserve">Cliquer encore une fois sur </w:t>
      </w:r>
      <w:r w:rsidRPr="55EFBA26" w:rsidR="258F9005">
        <w:rPr>
          <w:b w:val="1"/>
          <w:bCs w:val="1"/>
          <w:sz w:val="24"/>
          <w:szCs w:val="24"/>
        </w:rPr>
        <w:t>“Next”</w:t>
      </w:r>
      <w:r w:rsidRPr="55EFBA26" w:rsidR="5A51045F">
        <w:rPr>
          <w:b w:val="1"/>
          <w:bCs w:val="1"/>
          <w:sz w:val="24"/>
          <w:szCs w:val="24"/>
        </w:rPr>
        <w:t xml:space="preserve"> </w:t>
      </w:r>
      <w:r w:rsidRPr="55EFBA26" w:rsidR="5A51045F">
        <w:rPr>
          <w:b w:val="0"/>
          <w:bCs w:val="0"/>
          <w:sz w:val="24"/>
          <w:szCs w:val="24"/>
        </w:rPr>
        <w:t>sans modifier les paramètres</w:t>
      </w:r>
    </w:p>
    <w:p w:rsidR="258F9005" w:rsidP="1D9CB577" w:rsidRDefault="258F9005" w14:paraId="66653720" w14:textId="7763EFC4">
      <w:pPr>
        <w:pStyle w:val="Normal"/>
        <w:keepNext w:val="1"/>
        <w:keepLines w:val="1"/>
        <w:tabs>
          <w:tab w:val="right" w:leader="dot" w:pos="9015"/>
        </w:tabs>
        <w:jc w:val="center"/>
      </w:pPr>
      <w:r w:rsidR="258F9005">
        <w:drawing>
          <wp:inline wp14:editId="147DE84B" wp14:anchorId="57377386">
            <wp:extent cx="5162550" cy="3226594"/>
            <wp:effectExtent l="0" t="0" r="0" b="0"/>
            <wp:docPr id="15734926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d39f2f0476546f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62550" cy="32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55EFBA26" w:rsidRDefault="1D9CB577" w14:paraId="3A888DFE" w14:textId="79F79449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ind/>
      </w:pPr>
    </w:p>
    <w:p w:rsidR="1D9CB577" w:rsidP="1D9CB577" w:rsidRDefault="1D9CB577" w14:paraId="01697644" w14:textId="742DA74F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xmlns:wp14="http://schemas.microsoft.com/office/word/2010/wordml" w:rsidP="22FFC23D" wp14:paraId="76D6B6AD" wp14:textId="2F8263C1">
      <w:pPr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55EFBA26" w:rsidP="55EFBA26" w:rsidRDefault="55EFBA26" w14:paraId="6F28BA69" w14:textId="07BA108D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55EFBA26" w:rsidP="55EFBA26" w:rsidRDefault="55EFBA26" w14:paraId="148CED3E" w14:textId="3D352F7E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xmlns:wp14="http://schemas.microsoft.com/office/word/2010/wordml" w:rsidP="1D9CB577" wp14:paraId="6B832564" wp14:textId="1AD64C1B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1D9CB577" w:rsidR="6D43081D">
        <w:rPr>
          <w:b w:val="1"/>
          <w:bCs w:val="1"/>
          <w:sz w:val="24"/>
          <w:szCs w:val="24"/>
        </w:rPr>
        <w:t xml:space="preserve">Etape n°6 : </w:t>
      </w:r>
      <w:r w:rsidRPr="1D9CB577" w:rsidR="6D43081D">
        <w:rPr>
          <w:b w:val="0"/>
          <w:bCs w:val="0"/>
          <w:sz w:val="24"/>
          <w:szCs w:val="24"/>
        </w:rPr>
        <w:t xml:space="preserve">Choisir un mot de passe selon les critères actuel </w:t>
      </w:r>
      <w:r w:rsidRPr="1D9CB577" w:rsidR="11A0F64C">
        <w:rPr>
          <w:b w:val="0"/>
          <w:bCs w:val="0"/>
          <w:sz w:val="24"/>
          <w:szCs w:val="24"/>
        </w:rPr>
        <w:t xml:space="preserve">en matière </w:t>
      </w:r>
      <w:r w:rsidRPr="1D9CB577" w:rsidR="6D43081D">
        <w:rPr>
          <w:b w:val="0"/>
          <w:bCs w:val="0"/>
          <w:sz w:val="24"/>
          <w:szCs w:val="24"/>
        </w:rPr>
        <w:t>de sécurité</w:t>
      </w:r>
      <w:r w:rsidRPr="1D9CB577" w:rsidR="31FDAE44">
        <w:rPr>
          <w:b w:val="0"/>
          <w:bCs w:val="0"/>
          <w:sz w:val="24"/>
          <w:szCs w:val="24"/>
        </w:rPr>
        <w:t xml:space="preserve"> dans un SI et remplissez </w:t>
      </w:r>
      <w:bookmarkStart w:name="_Int_ozAGutzS" w:id="1318978980"/>
      <w:r w:rsidRPr="1D9CB577" w:rsidR="31FDAE44">
        <w:rPr>
          <w:b w:val="0"/>
          <w:bCs w:val="0"/>
          <w:sz w:val="24"/>
          <w:szCs w:val="24"/>
        </w:rPr>
        <w:t>l’e-mail</w:t>
      </w:r>
      <w:bookmarkEnd w:id="1318978980"/>
      <w:r w:rsidRPr="1D9CB577" w:rsidR="31FDAE44">
        <w:rPr>
          <w:b w:val="0"/>
          <w:bCs w:val="0"/>
          <w:sz w:val="24"/>
          <w:szCs w:val="24"/>
        </w:rPr>
        <w:t xml:space="preserve"> de </w:t>
      </w:r>
      <w:r w:rsidRPr="1D9CB577" w:rsidR="31FDAE44">
        <w:rPr>
          <w:b w:val="0"/>
          <w:bCs w:val="0"/>
          <w:sz w:val="24"/>
          <w:szCs w:val="24"/>
        </w:rPr>
        <w:t>Assurmer</w:t>
      </w:r>
      <w:r w:rsidRPr="1D9CB577" w:rsidR="6D43081D">
        <w:rPr>
          <w:b w:val="0"/>
          <w:bCs w:val="0"/>
          <w:sz w:val="24"/>
          <w:szCs w:val="24"/>
        </w:rPr>
        <w:t xml:space="preserve"> </w:t>
      </w:r>
      <w:r w:rsidRPr="1D9CB577" w:rsidR="56283FBF">
        <w:rPr>
          <w:b w:val="0"/>
          <w:bCs w:val="0"/>
          <w:sz w:val="24"/>
          <w:szCs w:val="24"/>
        </w:rPr>
        <w:t>et c</w:t>
      </w:r>
      <w:r w:rsidRPr="1D9CB577" w:rsidR="6D43081D">
        <w:rPr>
          <w:b w:val="0"/>
          <w:bCs w:val="0"/>
          <w:sz w:val="24"/>
          <w:szCs w:val="24"/>
        </w:rPr>
        <w:t xml:space="preserve">liquer encore une fois sur </w:t>
      </w:r>
      <w:r w:rsidRPr="1D9CB577" w:rsidR="6D43081D">
        <w:rPr>
          <w:b w:val="1"/>
          <w:bCs w:val="1"/>
          <w:sz w:val="24"/>
          <w:szCs w:val="24"/>
        </w:rPr>
        <w:t>“Next”</w:t>
      </w:r>
    </w:p>
    <w:p xmlns:wp14="http://schemas.microsoft.com/office/word/2010/wordml" w:rsidP="1D9CB577" wp14:paraId="2E1C2550" wp14:textId="160CC1B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6D43081D">
        <w:drawing>
          <wp:inline xmlns:wp14="http://schemas.microsoft.com/office/word/2010/wordprocessingDrawing" wp14:editId="1D76017B" wp14:anchorId="281CB35C">
            <wp:extent cx="5067300" cy="3156506"/>
            <wp:effectExtent l="0" t="0" r="0" b="0"/>
            <wp:docPr id="8495721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c6e8f098284f8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15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1D9CB577" wp14:paraId="0B01C1EF" wp14:textId="1288F6F5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xmlns:wp14="http://schemas.microsoft.com/office/word/2010/wordml" w:rsidP="22FFC23D" wp14:paraId="6664DBC1" wp14:textId="20B7FCCC">
      <w:pPr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xmlns:wp14="http://schemas.microsoft.com/office/word/2010/wordml" w:rsidP="1D9CB577" wp14:paraId="13212492" wp14:textId="20776059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55EFBA26" w:rsidP="55EFBA26" w:rsidRDefault="55EFBA26" w14:paraId="7E7C4E96" w14:textId="714A7996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109FC266" w:rsidP="1D9CB577" w:rsidRDefault="109FC266" w14:paraId="6EA0A863" w14:textId="295869A3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1D9CB577" w:rsidR="109FC266">
        <w:rPr>
          <w:b w:val="1"/>
          <w:bCs w:val="1"/>
          <w:sz w:val="24"/>
          <w:szCs w:val="24"/>
        </w:rPr>
        <w:t xml:space="preserve">Etape n°7 : </w:t>
      </w:r>
      <w:r w:rsidRPr="1D9CB577" w:rsidR="25590614">
        <w:rPr>
          <w:b w:val="0"/>
          <w:bCs w:val="0"/>
          <w:sz w:val="24"/>
          <w:szCs w:val="24"/>
        </w:rPr>
        <w:t xml:space="preserve">Remplir les informations </w:t>
      </w:r>
      <w:r w:rsidRPr="1D9CB577" w:rsidR="5924ED2F">
        <w:rPr>
          <w:b w:val="0"/>
          <w:bCs w:val="0"/>
          <w:sz w:val="24"/>
          <w:szCs w:val="24"/>
        </w:rPr>
        <w:t>d'après la capture d’écran ci-dessous et</w:t>
      </w:r>
      <w:r w:rsidRPr="1D9CB577" w:rsidR="109FC266">
        <w:rPr>
          <w:b w:val="0"/>
          <w:bCs w:val="0"/>
          <w:sz w:val="24"/>
          <w:szCs w:val="24"/>
        </w:rPr>
        <w:t xml:space="preserve"> cliquer encore une fois sur </w:t>
      </w:r>
      <w:r w:rsidRPr="1D9CB577" w:rsidR="109FC266">
        <w:rPr>
          <w:b w:val="1"/>
          <w:bCs w:val="1"/>
          <w:sz w:val="24"/>
          <w:szCs w:val="24"/>
        </w:rPr>
        <w:t>“Next”</w:t>
      </w:r>
    </w:p>
    <w:p w:rsidR="441BE704" w:rsidP="1D9CB577" w:rsidRDefault="441BE704" w14:paraId="64324036" w14:textId="3AB96DC8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441BE704">
        <w:drawing>
          <wp:inline wp14:editId="7B3A856C" wp14:anchorId="74CCCCB6">
            <wp:extent cx="4572000" cy="2828925"/>
            <wp:effectExtent l="0" t="0" r="0" b="0"/>
            <wp:docPr id="3778391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e77c240d0043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72BA04FB" w14:textId="41893A23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21E22CA7" w14:textId="360F8BA5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6B6F530D" w14:textId="3B84602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14F9844A" w14:textId="0EB25E7F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55EFBA26" w:rsidP="55EFBA26" w:rsidRDefault="55EFBA26" w14:paraId="0087A536" w14:textId="01CE0CB6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2E6798FB" w:rsidP="1D9CB577" w:rsidRDefault="2E6798FB" w14:paraId="144E0808" w14:textId="2A95DE68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1D9CB577" w:rsidR="2E6798FB">
        <w:rPr>
          <w:b w:val="1"/>
          <w:bCs w:val="1"/>
          <w:sz w:val="24"/>
          <w:szCs w:val="24"/>
        </w:rPr>
        <w:t xml:space="preserve">Etape n°8 : </w:t>
      </w:r>
      <w:r w:rsidRPr="1D9CB577" w:rsidR="2E6798FB">
        <w:rPr>
          <w:b w:val="0"/>
          <w:bCs w:val="0"/>
          <w:sz w:val="24"/>
          <w:szCs w:val="24"/>
        </w:rPr>
        <w:t>Vérifier les informations puis</w:t>
      </w:r>
      <w:r w:rsidRPr="1D9CB577" w:rsidR="2E6798FB">
        <w:rPr>
          <w:b w:val="1"/>
          <w:bCs w:val="1"/>
          <w:sz w:val="24"/>
          <w:szCs w:val="24"/>
        </w:rPr>
        <w:t xml:space="preserve"> c</w:t>
      </w:r>
      <w:r w:rsidRPr="1D9CB577" w:rsidR="2E6798FB">
        <w:rPr>
          <w:b w:val="0"/>
          <w:bCs w:val="0"/>
          <w:sz w:val="24"/>
          <w:szCs w:val="24"/>
        </w:rPr>
        <w:t xml:space="preserve">liquer sur </w:t>
      </w:r>
      <w:r w:rsidRPr="1D9CB577" w:rsidR="2E6798FB">
        <w:rPr>
          <w:b w:val="1"/>
          <w:bCs w:val="1"/>
          <w:sz w:val="24"/>
          <w:szCs w:val="24"/>
        </w:rPr>
        <w:t>“Install”</w:t>
      </w:r>
    </w:p>
    <w:p w:rsidR="2E6798FB" w:rsidP="1D9CB577" w:rsidRDefault="2E6798FB" w14:paraId="557635E8" w14:textId="68B5EB9B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2E6798FB">
        <w:drawing>
          <wp:inline wp14:editId="4FC8602A" wp14:anchorId="56589DCA">
            <wp:extent cx="5238750" cy="3274219"/>
            <wp:effectExtent l="0" t="0" r="0" b="0"/>
            <wp:docPr id="6902434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1a688277c9433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38750" cy="327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38C42F91" w14:textId="1DFED33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3908EC36" w14:textId="239C3749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55EFBA26" w:rsidP="55EFBA26" w:rsidRDefault="55EFBA26" w14:paraId="71614303" w14:textId="4C7D9F85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55EFBA26" w:rsidP="55EFBA26" w:rsidRDefault="55EFBA26" w14:paraId="6237A20B" w14:textId="4E14F14F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</w:p>
    <w:p w:rsidR="5A7A9665" w:rsidP="1D9CB577" w:rsidRDefault="5A7A9665" w14:paraId="754FC24A" w14:textId="1C1DB7C7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1"/>
          <w:bCs w:val="1"/>
          <w:sz w:val="24"/>
          <w:szCs w:val="24"/>
        </w:rPr>
      </w:pPr>
      <w:r w:rsidRPr="1D9CB577" w:rsidR="5A7A9665">
        <w:rPr>
          <w:b w:val="1"/>
          <w:bCs w:val="1"/>
          <w:sz w:val="24"/>
          <w:szCs w:val="24"/>
        </w:rPr>
        <w:t xml:space="preserve">Etape Final : </w:t>
      </w:r>
      <w:r w:rsidRPr="1D9CB577" w:rsidR="5A7A9665">
        <w:rPr>
          <w:b w:val="0"/>
          <w:bCs w:val="0"/>
          <w:sz w:val="24"/>
          <w:szCs w:val="24"/>
        </w:rPr>
        <w:t xml:space="preserve">Une fois arriver sur cette interface </w:t>
      </w:r>
      <w:r w:rsidRPr="1D9CB577" w:rsidR="5A7A9665">
        <w:rPr>
          <w:b w:val="0"/>
          <w:bCs w:val="0"/>
          <w:sz w:val="24"/>
          <w:szCs w:val="24"/>
        </w:rPr>
        <w:t>Proxmox</w:t>
      </w:r>
      <w:r w:rsidRPr="1D9CB577" w:rsidR="5A7A9665">
        <w:rPr>
          <w:b w:val="0"/>
          <w:bCs w:val="0"/>
          <w:sz w:val="24"/>
          <w:szCs w:val="24"/>
        </w:rPr>
        <w:t xml:space="preserve"> Backup Server est bien installé. </w:t>
      </w:r>
    </w:p>
    <w:p w:rsidR="5A7A9665" w:rsidP="1D9CB577" w:rsidRDefault="5A7A9665" w14:paraId="664E34C8" w14:textId="6920F99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5A7A9665">
        <w:drawing>
          <wp:inline wp14:editId="4F5C2FCD" wp14:anchorId="4ACC3D94">
            <wp:extent cx="5355166" cy="2409825"/>
            <wp:effectExtent l="0" t="0" r="0" b="0"/>
            <wp:docPr id="6596696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d08044d617d404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55166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5513B212" w14:textId="027F1458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0405BC58" w14:textId="098D21F5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1D9CB577" w:rsidP="1D9CB577" w:rsidRDefault="1D9CB577" w14:paraId="7FBD8F5A" w14:textId="1F88A646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</w:p>
    <w:p w:rsidR="41AF247E" w:rsidP="1D9CB577" w:rsidRDefault="41AF247E" w14:paraId="03E82AC9" w14:textId="6734D1A8">
      <w:pPr>
        <w:pStyle w:val="Heading1"/>
        <w:keepNext w:val="1"/>
        <w:keepLines w:val="1"/>
        <w:tabs>
          <w:tab w:val="right" w:leader="dot" w:pos="9015"/>
        </w:tabs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  <w:r w:rsidRPr="55EFBA26" w:rsidR="41AF247E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Configuration et mise en place des sauvegardes :</w:t>
      </w:r>
    </w:p>
    <w:p w:rsidR="1D9CB577" w:rsidP="1D9CB577" w:rsidRDefault="1D9CB577" w14:paraId="05E13E99" w14:textId="7F22E087">
      <w:pPr>
        <w:pStyle w:val="Normal"/>
        <w:keepNext w:val="1"/>
        <w:keepLines w:val="1"/>
        <w:tabs>
          <w:tab w:val="right" w:leader="dot" w:pos="9015"/>
        </w:tabs>
      </w:pPr>
    </w:p>
    <w:p w:rsidR="23B1D365" w:rsidP="1D9CB577" w:rsidRDefault="23B1D365" w14:paraId="5499F174" w14:textId="6CCA6B0B">
      <w:pPr>
        <w:pStyle w:val="Normal"/>
        <w:keepNext w:val="1"/>
        <w:keepLines w:val="1"/>
        <w:tabs>
          <w:tab w:val="right" w:leader="dot" w:pos="9015"/>
        </w:tabs>
        <w:jc w:val="center"/>
        <w:rPr>
          <w:b w:val="0"/>
          <w:bCs w:val="0"/>
          <w:sz w:val="24"/>
          <w:szCs w:val="24"/>
        </w:rPr>
      </w:pPr>
      <w:r w:rsidRPr="55EFBA26" w:rsidR="23B1D365">
        <w:rPr>
          <w:b w:val="1"/>
          <w:bCs w:val="1"/>
          <w:sz w:val="24"/>
          <w:szCs w:val="24"/>
        </w:rPr>
        <w:t xml:space="preserve">Etape n°1 : </w:t>
      </w:r>
      <w:r w:rsidRPr="55EFBA26" w:rsidR="7B517D3D">
        <w:rPr>
          <w:b w:val="0"/>
          <w:bCs w:val="0"/>
          <w:sz w:val="24"/>
          <w:szCs w:val="24"/>
        </w:rPr>
        <w:t xml:space="preserve">Accéder à la page de connexion / interface graphique </w:t>
      </w:r>
      <w:r w:rsidRPr="55EFBA26" w:rsidR="31DACA54">
        <w:rPr>
          <w:b w:val="0"/>
          <w:bCs w:val="0"/>
          <w:sz w:val="24"/>
          <w:szCs w:val="24"/>
        </w:rPr>
        <w:t xml:space="preserve">via l’url </w:t>
      </w:r>
      <w:hyperlink r:id="Re5937f9cd7744139">
        <w:r w:rsidRPr="55EFBA26" w:rsidR="31DACA54">
          <w:rPr>
            <w:rStyle w:val="Hyperlink"/>
            <w:b w:val="0"/>
            <w:bCs w:val="0"/>
            <w:sz w:val="24"/>
            <w:szCs w:val="24"/>
          </w:rPr>
          <w:t>https://10.50.1.3:8007/</w:t>
        </w:r>
      </w:hyperlink>
      <w:r w:rsidRPr="55EFBA26" w:rsidR="31DACA54">
        <w:rPr>
          <w:b w:val="0"/>
          <w:bCs w:val="0"/>
          <w:sz w:val="24"/>
          <w:szCs w:val="24"/>
        </w:rPr>
        <w:t xml:space="preserve"> </w:t>
      </w:r>
      <w:r w:rsidRPr="55EFBA26" w:rsidR="7B517D3D">
        <w:rPr>
          <w:b w:val="0"/>
          <w:bCs w:val="0"/>
          <w:sz w:val="24"/>
          <w:szCs w:val="24"/>
        </w:rPr>
        <w:t xml:space="preserve">puis renseigner </w:t>
      </w:r>
      <w:r w:rsidRPr="55EFBA26" w:rsidR="2B7433F0">
        <w:rPr>
          <w:b w:val="0"/>
          <w:bCs w:val="0"/>
          <w:sz w:val="24"/>
          <w:szCs w:val="24"/>
        </w:rPr>
        <w:t>les informations</w:t>
      </w:r>
      <w:r w:rsidRPr="55EFBA26" w:rsidR="7B517D3D">
        <w:rPr>
          <w:b w:val="0"/>
          <w:bCs w:val="0"/>
          <w:sz w:val="24"/>
          <w:szCs w:val="24"/>
        </w:rPr>
        <w:t xml:space="preserve"> de connexion (</w:t>
      </w:r>
      <w:r w:rsidRPr="55EFBA26" w:rsidR="7B517D3D">
        <w:rPr>
          <w:b w:val="1"/>
          <w:bCs w:val="1"/>
          <w:sz w:val="24"/>
          <w:szCs w:val="24"/>
        </w:rPr>
        <w:t xml:space="preserve">Nom </w:t>
      </w:r>
      <w:r w:rsidRPr="55EFBA26" w:rsidR="60F51CC2">
        <w:rPr>
          <w:b w:val="1"/>
          <w:bCs w:val="1"/>
          <w:sz w:val="24"/>
          <w:szCs w:val="24"/>
        </w:rPr>
        <w:t xml:space="preserve">d’utilisateur </w:t>
      </w:r>
      <w:r w:rsidRPr="55EFBA26" w:rsidR="60F51CC2">
        <w:rPr>
          <w:b w:val="0"/>
          <w:bCs w:val="0"/>
          <w:sz w:val="24"/>
          <w:szCs w:val="24"/>
        </w:rPr>
        <w:t>:</w:t>
      </w:r>
      <w:r w:rsidRPr="55EFBA26" w:rsidR="7B517D3D">
        <w:rPr>
          <w:b w:val="0"/>
          <w:bCs w:val="0"/>
          <w:sz w:val="24"/>
          <w:szCs w:val="24"/>
        </w:rPr>
        <w:t xml:space="preserve"> </w:t>
      </w:r>
      <w:r w:rsidRPr="55EFBA26" w:rsidR="7B517D3D">
        <w:rPr>
          <w:b w:val="0"/>
          <w:bCs w:val="0"/>
          <w:sz w:val="24"/>
          <w:szCs w:val="24"/>
        </w:rPr>
        <w:t>root</w:t>
      </w:r>
      <w:r w:rsidRPr="55EFBA26" w:rsidR="7B517D3D">
        <w:rPr>
          <w:b w:val="0"/>
          <w:bCs w:val="0"/>
          <w:sz w:val="24"/>
          <w:szCs w:val="24"/>
        </w:rPr>
        <w:t xml:space="preserve"> et </w:t>
      </w:r>
      <w:r w:rsidRPr="55EFBA26" w:rsidR="7B517D3D">
        <w:rPr>
          <w:b w:val="1"/>
          <w:bCs w:val="1"/>
          <w:sz w:val="24"/>
          <w:szCs w:val="24"/>
        </w:rPr>
        <w:t xml:space="preserve">Mot de </w:t>
      </w:r>
      <w:r w:rsidRPr="55EFBA26" w:rsidR="0A68FD06">
        <w:rPr>
          <w:b w:val="1"/>
          <w:bCs w:val="1"/>
          <w:sz w:val="24"/>
          <w:szCs w:val="24"/>
        </w:rPr>
        <w:t>passe</w:t>
      </w:r>
      <w:r w:rsidRPr="55EFBA26" w:rsidR="0A68FD06">
        <w:rPr>
          <w:b w:val="0"/>
          <w:bCs w:val="0"/>
          <w:sz w:val="24"/>
          <w:szCs w:val="24"/>
        </w:rPr>
        <w:t xml:space="preserve"> :</w:t>
      </w:r>
      <w:r w:rsidRPr="55EFBA26" w:rsidR="7B517D3D">
        <w:rPr>
          <w:b w:val="0"/>
          <w:bCs w:val="0"/>
          <w:sz w:val="24"/>
          <w:szCs w:val="24"/>
        </w:rPr>
        <w:t xml:space="preserve"> </w:t>
      </w:r>
      <w:r w:rsidRPr="55EFBA26" w:rsidR="7B517D3D">
        <w:rPr>
          <w:b w:val="0"/>
          <w:bCs w:val="0"/>
          <w:sz w:val="24"/>
          <w:szCs w:val="24"/>
        </w:rPr>
        <w:t>[MOT DE PASSE CHOISI LORS DE L’</w:t>
      </w:r>
      <w:r w:rsidRPr="55EFBA26" w:rsidR="7C588AD5">
        <w:rPr>
          <w:b w:val="0"/>
          <w:bCs w:val="0"/>
          <w:sz w:val="24"/>
          <w:szCs w:val="24"/>
        </w:rPr>
        <w:t>INSTALATION</w:t>
      </w:r>
      <w:r w:rsidRPr="55EFBA26" w:rsidR="01926765">
        <w:rPr>
          <w:b w:val="0"/>
          <w:bCs w:val="0"/>
          <w:sz w:val="24"/>
          <w:szCs w:val="24"/>
        </w:rPr>
        <w:t>]</w:t>
      </w:r>
    </w:p>
    <w:p w:rsidR="7B517D3D" w:rsidP="1D9CB577" w:rsidRDefault="7B517D3D" w14:paraId="43F719DD" w14:textId="10687E3B">
      <w:pPr>
        <w:pStyle w:val="Normal"/>
        <w:keepNext w:val="1"/>
        <w:keepLines w:val="1"/>
        <w:tabs>
          <w:tab w:val="right" w:leader="dot" w:pos="9015"/>
        </w:tabs>
      </w:pPr>
      <w:r w:rsidR="7B517D3D">
        <w:drawing>
          <wp:inline wp14:editId="687F37B8" wp14:anchorId="5356F8AA">
            <wp:extent cx="5924548" cy="3162300"/>
            <wp:effectExtent l="0" t="0" r="0" b="0"/>
            <wp:docPr id="18658749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c2927905581417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57D45271" w14:textId="12C3127B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5BFB52F6" w14:textId="38971DD8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1BA9AD8A" w:rsidP="55EFBA26" w:rsidRDefault="1BA9AD8A" w14:paraId="1FBC4674" w14:textId="2726DE23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1BA9AD8A" w:rsidP="55EFBA26" w:rsidRDefault="1BA9AD8A" w14:paraId="0588C525" w14:textId="10F5F9C4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1BA9AD8A" w:rsidP="1D9CB577" w:rsidRDefault="1BA9AD8A" w14:paraId="16E5EC77" w14:textId="10A5DFAC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  <w:r w:rsidRPr="55EFBA26" w:rsidR="1BA9AD8A">
        <w:rPr>
          <w:b w:val="1"/>
          <w:bCs w:val="1"/>
          <w:sz w:val="24"/>
          <w:szCs w:val="24"/>
        </w:rPr>
        <w:t xml:space="preserve">Etape n°2 : </w:t>
      </w:r>
      <w:r w:rsidRPr="55EFBA26" w:rsidR="1BA9AD8A">
        <w:rPr>
          <w:b w:val="0"/>
          <w:bCs w:val="0"/>
          <w:sz w:val="24"/>
          <w:szCs w:val="24"/>
        </w:rPr>
        <w:t xml:space="preserve">Une fois arrivé sur cette interface </w:t>
      </w:r>
      <w:r w:rsidRPr="55EFBA26" w:rsidR="194EF5F9">
        <w:rPr>
          <w:b w:val="0"/>
          <w:bCs w:val="0"/>
          <w:sz w:val="24"/>
          <w:szCs w:val="24"/>
        </w:rPr>
        <w:t xml:space="preserve">rendez-vous dans la section </w:t>
      </w:r>
      <w:r w:rsidRPr="55EFBA26" w:rsidR="194EF5F9">
        <w:rPr>
          <w:b w:val="1"/>
          <w:bCs w:val="1"/>
          <w:sz w:val="24"/>
          <w:szCs w:val="24"/>
        </w:rPr>
        <w:t>“Entrepôt de données”</w:t>
      </w:r>
    </w:p>
    <w:p w:rsidR="1BA9AD8A" w:rsidP="1D9CB577" w:rsidRDefault="1BA9AD8A" w14:paraId="5A5D69D9" w14:textId="6B22A38F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1BA9AD8A">
        <w:drawing>
          <wp:inline wp14:editId="0D6C1D9F" wp14:anchorId="3C183A6C">
            <wp:extent cx="5977778" cy="3175694"/>
            <wp:effectExtent l="0" t="0" r="0" b="0"/>
            <wp:docPr id="1786387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8eb360891ba45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7778" cy="317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09E68108" w14:textId="11F308A2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rPr>
          <w:rFonts w:ascii="Arial Nova" w:hAnsi="Arial Nova" w:eastAsia="Arial Nova" w:cs="Arial Nova"/>
          <w:sz w:val="36"/>
          <w:szCs w:val="36"/>
        </w:rPr>
      </w:pPr>
    </w:p>
    <w:p w:rsidR="34DFA3D2" w:rsidP="1D9CB577" w:rsidRDefault="34DFA3D2" w14:paraId="7E067E1A" w14:textId="67AFE6E5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Pr="55EFBA26" w:rsidR="550F35CC">
        <w:rPr>
          <w:b w:val="1"/>
          <w:bCs w:val="1"/>
          <w:sz w:val="24"/>
          <w:szCs w:val="24"/>
        </w:rPr>
        <w:t xml:space="preserve">Etape n°3 : </w:t>
      </w:r>
      <w:r w:rsidRPr="55EFBA26" w:rsidR="550F35CC">
        <w:rPr>
          <w:b w:val="0"/>
          <w:bCs w:val="0"/>
          <w:sz w:val="24"/>
          <w:szCs w:val="24"/>
        </w:rPr>
        <w:t xml:space="preserve">Une fois arrivé sur cette interface rendez-vous dans la section </w:t>
      </w:r>
      <w:r w:rsidRPr="55EFBA26" w:rsidR="550F35CC">
        <w:rPr>
          <w:b w:val="1"/>
          <w:bCs w:val="1"/>
          <w:sz w:val="24"/>
          <w:szCs w:val="24"/>
        </w:rPr>
        <w:t>“</w:t>
      </w:r>
      <w:r w:rsidRPr="55EFBA26" w:rsidR="350D19EA">
        <w:rPr>
          <w:b w:val="1"/>
          <w:bCs w:val="1"/>
          <w:sz w:val="24"/>
          <w:szCs w:val="24"/>
        </w:rPr>
        <w:t>Stockage et Disques</w:t>
      </w:r>
      <w:r w:rsidRPr="55EFBA26" w:rsidR="550F35CC">
        <w:rPr>
          <w:b w:val="1"/>
          <w:bCs w:val="1"/>
          <w:sz w:val="24"/>
          <w:szCs w:val="24"/>
        </w:rPr>
        <w:t>”</w:t>
      </w:r>
      <w:r w:rsidRPr="55EFBA26" w:rsidR="34DFA3D2">
        <w:rPr>
          <w:b w:val="1"/>
          <w:bCs w:val="1"/>
          <w:sz w:val="24"/>
          <w:szCs w:val="24"/>
        </w:rPr>
        <w:t xml:space="preserve"> </w:t>
      </w:r>
      <w:r w:rsidRPr="55EFBA26" w:rsidR="34DFA3D2">
        <w:rPr>
          <w:b w:val="0"/>
          <w:bCs w:val="0"/>
          <w:sz w:val="24"/>
          <w:szCs w:val="24"/>
        </w:rPr>
        <w:t xml:space="preserve">puis se rendre dans l’onglet </w:t>
      </w:r>
      <w:r w:rsidRPr="55EFBA26" w:rsidR="34DFA3D2">
        <w:rPr>
          <w:b w:val="1"/>
          <w:bCs w:val="1"/>
          <w:sz w:val="24"/>
          <w:szCs w:val="24"/>
        </w:rPr>
        <w:t>ZFS</w:t>
      </w:r>
    </w:p>
    <w:p w:rsidR="34DFA3D2" w:rsidP="1D9CB577" w:rsidRDefault="34DFA3D2" w14:paraId="47CE0825" w14:textId="55DB3DC4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34DFA3D2">
        <w:drawing>
          <wp:inline wp14:editId="5AA57CB1" wp14:anchorId="53409C73">
            <wp:extent cx="4096142" cy="3737729"/>
            <wp:effectExtent l="0" t="0" r="0" b="0"/>
            <wp:docPr id="8352485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a998701dd1b4b7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96142" cy="373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09CF67AE" w14:textId="306E5AE0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3BFEA3D0" w14:textId="779253D1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4816BE2D" w14:textId="061B632F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34DFA3D2" w:rsidP="1D9CB577" w:rsidRDefault="34DFA3D2" w14:paraId="45DB56B9" w14:textId="60404372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  <w:r w:rsidRPr="1D9CB577" w:rsidR="34DFA3D2">
        <w:rPr>
          <w:b w:val="1"/>
          <w:bCs w:val="1"/>
          <w:sz w:val="24"/>
          <w:szCs w:val="24"/>
        </w:rPr>
        <w:t xml:space="preserve">Etape n°4 : </w:t>
      </w:r>
      <w:r w:rsidRPr="1D9CB577" w:rsidR="34DFA3D2">
        <w:rPr>
          <w:b w:val="0"/>
          <w:bCs w:val="0"/>
          <w:sz w:val="24"/>
          <w:szCs w:val="24"/>
        </w:rPr>
        <w:t xml:space="preserve">Crée un espace de stockage en cliquant sur </w:t>
      </w:r>
      <w:r w:rsidRPr="1D9CB577" w:rsidR="34DFA3D2">
        <w:rPr>
          <w:b w:val="1"/>
          <w:bCs w:val="1"/>
          <w:sz w:val="24"/>
          <w:szCs w:val="24"/>
        </w:rPr>
        <w:t>“Créer ZFS”</w:t>
      </w:r>
      <w:r w:rsidRPr="1D9CB577" w:rsidR="17F0DE83">
        <w:rPr>
          <w:b w:val="1"/>
          <w:bCs w:val="1"/>
          <w:sz w:val="24"/>
          <w:szCs w:val="24"/>
        </w:rPr>
        <w:t xml:space="preserve"> </w:t>
      </w:r>
      <w:r w:rsidRPr="1D9CB577" w:rsidR="17F0DE83">
        <w:rPr>
          <w:b w:val="0"/>
          <w:bCs w:val="0"/>
          <w:sz w:val="24"/>
          <w:szCs w:val="24"/>
        </w:rPr>
        <w:t xml:space="preserve">puis </w:t>
      </w:r>
      <w:r w:rsidRPr="1D9CB577" w:rsidR="30F72B38">
        <w:rPr>
          <w:b w:val="0"/>
          <w:bCs w:val="0"/>
          <w:sz w:val="24"/>
          <w:szCs w:val="24"/>
        </w:rPr>
        <w:t>compléter</w:t>
      </w:r>
      <w:r w:rsidRPr="1D9CB577" w:rsidR="17F0DE83">
        <w:rPr>
          <w:b w:val="0"/>
          <w:bCs w:val="0"/>
          <w:sz w:val="24"/>
          <w:szCs w:val="24"/>
        </w:rPr>
        <w:t xml:space="preserve"> les informations demander comme indiquer sur la capture d’écran ci-dessous</w:t>
      </w:r>
      <w:r w:rsidRPr="1D9CB577" w:rsidR="17F0DE83">
        <w:rPr>
          <w:b w:val="0"/>
          <w:bCs w:val="0"/>
          <w:sz w:val="24"/>
          <w:szCs w:val="24"/>
        </w:rPr>
        <w:t xml:space="preserve">. </w:t>
      </w:r>
      <w:r w:rsidRPr="1D9CB577" w:rsidR="187510A5">
        <w:rPr>
          <w:b w:val="0"/>
          <w:bCs w:val="0"/>
          <w:sz w:val="24"/>
          <w:szCs w:val="24"/>
        </w:rPr>
        <w:t xml:space="preserve">Penser bien à cocher le disque dur de 100Go alloué récemment. </w:t>
      </w:r>
      <w:r w:rsidRPr="1D9CB577" w:rsidR="17F0DE83">
        <w:rPr>
          <w:b w:val="0"/>
          <w:bCs w:val="0"/>
          <w:sz w:val="24"/>
          <w:szCs w:val="24"/>
        </w:rPr>
        <w:t xml:space="preserve">Ce nouvel espace de stockage sera l’endroit ou serons </w:t>
      </w:r>
      <w:r w:rsidRPr="1D9CB577" w:rsidR="17F0DE83">
        <w:rPr>
          <w:b w:val="1"/>
          <w:bCs w:val="1"/>
          <w:sz w:val="24"/>
          <w:szCs w:val="24"/>
        </w:rPr>
        <w:t>stocker toutes les Backups des VMS</w:t>
      </w:r>
      <w:r w:rsidRPr="1D9CB577" w:rsidR="39229E0C">
        <w:rPr>
          <w:b w:val="1"/>
          <w:bCs w:val="1"/>
          <w:sz w:val="24"/>
          <w:szCs w:val="24"/>
        </w:rPr>
        <w:t>.</w:t>
      </w:r>
      <w:r>
        <w:br/>
      </w:r>
    </w:p>
    <w:p w:rsidR="06597F7D" w:rsidP="1D9CB577" w:rsidRDefault="06597F7D" w14:paraId="5563361E" w14:textId="3DC3D197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06597F7D">
        <w:drawing>
          <wp:inline wp14:editId="35685BD9" wp14:anchorId="13619179">
            <wp:extent cx="4791075" cy="2555240"/>
            <wp:effectExtent l="0" t="0" r="0" b="0"/>
            <wp:docPr id="1381769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621a232ba4497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4ECB0A8F" w14:textId="4AB56326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59989215" w:rsidP="1D9CB577" w:rsidRDefault="59989215" w14:paraId="1423371A" w14:textId="6E0B1970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0"/>
          <w:bCs w:val="0"/>
          <w:sz w:val="24"/>
          <w:szCs w:val="24"/>
        </w:rPr>
      </w:pPr>
      <w:r w:rsidRPr="1D9CB577" w:rsidR="59989215">
        <w:rPr>
          <w:b w:val="1"/>
          <w:bCs w:val="1"/>
          <w:sz w:val="24"/>
          <w:szCs w:val="24"/>
        </w:rPr>
        <w:t xml:space="preserve">Etape n°5 : </w:t>
      </w:r>
      <w:r w:rsidRPr="1D9CB577" w:rsidR="59989215">
        <w:rPr>
          <w:b w:val="0"/>
          <w:bCs w:val="0"/>
          <w:sz w:val="24"/>
          <w:szCs w:val="24"/>
        </w:rPr>
        <w:t>Une fois l’espace crée</w:t>
      </w:r>
      <w:r w:rsidRPr="1D9CB577" w:rsidR="1B3C35EB">
        <w:rPr>
          <w:b w:val="0"/>
          <w:bCs w:val="0"/>
          <w:sz w:val="24"/>
          <w:szCs w:val="24"/>
        </w:rPr>
        <w:t xml:space="preserve"> rendre-vous dans </w:t>
      </w:r>
      <w:r w:rsidRPr="1D9CB577" w:rsidR="4E704A2F">
        <w:rPr>
          <w:b w:val="0"/>
          <w:bCs w:val="0"/>
          <w:sz w:val="24"/>
          <w:szCs w:val="24"/>
        </w:rPr>
        <w:t xml:space="preserve">l’interface graphique du </w:t>
      </w:r>
      <w:r w:rsidRPr="1D9CB577" w:rsidR="4E704A2F">
        <w:rPr>
          <w:b w:val="0"/>
          <w:bCs w:val="0"/>
          <w:sz w:val="24"/>
          <w:szCs w:val="24"/>
        </w:rPr>
        <w:t>Proxmox</w:t>
      </w:r>
      <w:r w:rsidRPr="1D9CB577" w:rsidR="4E704A2F">
        <w:rPr>
          <w:b w:val="0"/>
          <w:bCs w:val="0"/>
          <w:sz w:val="24"/>
          <w:szCs w:val="24"/>
        </w:rPr>
        <w:t xml:space="preserve"> VE 7.4-17 et </w:t>
      </w:r>
      <w:r w:rsidRPr="1D9CB577" w:rsidR="4E704A2F">
        <w:rPr>
          <w:b w:val="0"/>
          <w:bCs w:val="0"/>
          <w:sz w:val="24"/>
          <w:szCs w:val="24"/>
        </w:rPr>
        <w:t>connectez-vous</w:t>
      </w:r>
      <w:r w:rsidRPr="1D9CB577" w:rsidR="4E704A2F">
        <w:rPr>
          <w:b w:val="0"/>
          <w:bCs w:val="0"/>
          <w:sz w:val="24"/>
          <w:szCs w:val="24"/>
        </w:rPr>
        <w:t>.</w:t>
      </w:r>
    </w:p>
    <w:p w:rsidR="1D9CB577" w:rsidP="1D9CB577" w:rsidRDefault="1D9CB577" w14:paraId="15314C38" w14:textId="342C2A46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0"/>
          <w:bCs w:val="0"/>
          <w:sz w:val="24"/>
          <w:szCs w:val="24"/>
        </w:rPr>
      </w:pPr>
    </w:p>
    <w:p w:rsidR="1D9CB577" w:rsidP="1D9CB577" w:rsidRDefault="1D9CB577" w14:paraId="16173261" w14:textId="7E721BA0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224BACF5" w14:textId="00AF727F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4E704A2F" w:rsidP="1D9CB577" w:rsidRDefault="4E704A2F" w14:paraId="53824150" w14:textId="6F1E20CC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  <w:r w:rsidRPr="1D9CB577" w:rsidR="4E704A2F">
        <w:rPr>
          <w:b w:val="1"/>
          <w:bCs w:val="1"/>
          <w:sz w:val="24"/>
          <w:szCs w:val="24"/>
        </w:rPr>
        <w:t xml:space="preserve">Etape n°6 : </w:t>
      </w:r>
      <w:r w:rsidRPr="1D9CB577" w:rsidR="4E704A2F">
        <w:rPr>
          <w:b w:val="0"/>
          <w:bCs w:val="0"/>
          <w:sz w:val="24"/>
          <w:szCs w:val="24"/>
        </w:rPr>
        <w:t xml:space="preserve">Une fois connecté rendez-vous dans les </w:t>
      </w:r>
      <w:r w:rsidRPr="1D9CB577" w:rsidR="4E704A2F">
        <w:rPr>
          <w:b w:val="1"/>
          <w:bCs w:val="1"/>
          <w:sz w:val="24"/>
          <w:szCs w:val="24"/>
        </w:rPr>
        <w:t xml:space="preserve">Centre de données (Home) </w:t>
      </w:r>
      <w:r w:rsidRPr="1D9CB577" w:rsidR="4E704A2F">
        <w:rPr>
          <w:b w:val="0"/>
          <w:bCs w:val="0"/>
          <w:sz w:val="24"/>
          <w:szCs w:val="24"/>
        </w:rPr>
        <w:t xml:space="preserve">puis dans la section </w:t>
      </w:r>
      <w:r w:rsidRPr="1D9CB577" w:rsidR="4E704A2F">
        <w:rPr>
          <w:b w:val="1"/>
          <w:bCs w:val="1"/>
          <w:sz w:val="24"/>
          <w:szCs w:val="24"/>
        </w:rPr>
        <w:t>Stockage</w:t>
      </w:r>
      <w:r w:rsidRPr="1D9CB577" w:rsidR="78B1AC0C">
        <w:rPr>
          <w:b w:val="1"/>
          <w:bCs w:val="1"/>
          <w:sz w:val="24"/>
          <w:szCs w:val="24"/>
        </w:rPr>
        <w:t>.</w:t>
      </w:r>
    </w:p>
    <w:p w:rsidR="4E704A2F" w:rsidP="1D9CB577" w:rsidRDefault="4E704A2F" w14:paraId="509E6E40" w14:textId="29496C83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</w:pPr>
      <w:r w:rsidR="4E704A2F">
        <w:drawing>
          <wp:inline wp14:editId="0F76A268" wp14:anchorId="5BD5A283">
            <wp:extent cx="6010275" cy="2504281"/>
            <wp:effectExtent l="0" t="0" r="0" b="0"/>
            <wp:docPr id="10114111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3ac6f188c6446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504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5F475C88" w14:textId="33BFD33B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046E895C" w14:textId="0162F55C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1D9CB577" w:rsidP="1D9CB577" w:rsidRDefault="1D9CB577" w14:paraId="72E0A9AD" w14:textId="4FA794A5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1"/>
          <w:bCs w:val="1"/>
          <w:sz w:val="24"/>
          <w:szCs w:val="24"/>
        </w:rPr>
      </w:pPr>
    </w:p>
    <w:p w:rsidR="0151764A" w:rsidP="1D9CB577" w:rsidRDefault="0151764A" w14:paraId="087FC34B" w14:textId="0FFD9866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  <w:rPr>
          <w:b w:val="0"/>
          <w:bCs w:val="0"/>
          <w:sz w:val="24"/>
          <w:szCs w:val="24"/>
        </w:rPr>
      </w:pPr>
      <w:r w:rsidRPr="1D9CB577" w:rsidR="0151764A">
        <w:rPr>
          <w:b w:val="1"/>
          <w:bCs w:val="1"/>
          <w:sz w:val="24"/>
          <w:szCs w:val="24"/>
        </w:rPr>
        <w:t xml:space="preserve">Etape n°7 : </w:t>
      </w:r>
      <w:r w:rsidRPr="1D9CB577" w:rsidR="0151764A">
        <w:rPr>
          <w:b w:val="0"/>
          <w:bCs w:val="0"/>
          <w:sz w:val="24"/>
          <w:szCs w:val="24"/>
        </w:rPr>
        <w:t xml:space="preserve">Nous allons ajouter un espace de </w:t>
      </w:r>
      <w:r w:rsidRPr="1D9CB577" w:rsidR="0151764A">
        <w:rPr>
          <w:b w:val="1"/>
          <w:bCs w:val="1"/>
          <w:sz w:val="24"/>
          <w:szCs w:val="24"/>
        </w:rPr>
        <w:t xml:space="preserve">stockage ZFS </w:t>
      </w:r>
      <w:r w:rsidRPr="1D9CB577" w:rsidR="0151764A">
        <w:rPr>
          <w:b w:val="0"/>
          <w:bCs w:val="0"/>
          <w:sz w:val="24"/>
          <w:szCs w:val="24"/>
        </w:rPr>
        <w:t xml:space="preserve">qui se trouve dans notre serveur de backup </w:t>
      </w:r>
      <w:r w:rsidRPr="1D9CB577" w:rsidR="0151764A">
        <w:rPr>
          <w:b w:val="0"/>
          <w:bCs w:val="0"/>
          <w:sz w:val="24"/>
          <w:szCs w:val="24"/>
        </w:rPr>
        <w:t>proxmox</w:t>
      </w:r>
      <w:r w:rsidRPr="1D9CB577" w:rsidR="0151764A">
        <w:rPr>
          <w:b w:val="0"/>
          <w:bCs w:val="0"/>
          <w:sz w:val="24"/>
          <w:szCs w:val="24"/>
        </w:rPr>
        <w:t xml:space="preserve">. </w:t>
      </w:r>
      <w:r w:rsidRPr="1D9CB577" w:rsidR="7B6F1207">
        <w:rPr>
          <w:b w:val="0"/>
          <w:bCs w:val="0"/>
          <w:sz w:val="24"/>
          <w:szCs w:val="24"/>
        </w:rPr>
        <w:t>Pour cela cliquer sur “</w:t>
      </w:r>
      <w:r w:rsidRPr="1D9CB577" w:rsidR="7B6F1207">
        <w:rPr>
          <w:b w:val="1"/>
          <w:bCs w:val="1"/>
          <w:sz w:val="24"/>
          <w:szCs w:val="24"/>
        </w:rPr>
        <w:t>Ajouter”</w:t>
      </w:r>
      <w:r w:rsidRPr="1D9CB577" w:rsidR="7B6F1207">
        <w:rPr>
          <w:b w:val="0"/>
          <w:bCs w:val="0"/>
          <w:sz w:val="24"/>
          <w:szCs w:val="24"/>
        </w:rPr>
        <w:t xml:space="preserve"> puis sur </w:t>
      </w:r>
      <w:r w:rsidRPr="1D9CB577" w:rsidR="7B6F1207">
        <w:rPr>
          <w:b w:val="1"/>
          <w:bCs w:val="1"/>
          <w:sz w:val="24"/>
          <w:szCs w:val="24"/>
        </w:rPr>
        <w:t>“</w:t>
      </w:r>
      <w:r w:rsidRPr="1D9CB577" w:rsidR="3DAEEE88">
        <w:rPr>
          <w:b w:val="1"/>
          <w:bCs w:val="1"/>
          <w:sz w:val="24"/>
          <w:szCs w:val="24"/>
        </w:rPr>
        <w:t>Proxmox</w:t>
      </w:r>
      <w:r w:rsidRPr="1D9CB577" w:rsidR="3DAEEE88">
        <w:rPr>
          <w:b w:val="1"/>
          <w:bCs w:val="1"/>
          <w:sz w:val="24"/>
          <w:szCs w:val="24"/>
        </w:rPr>
        <w:t xml:space="preserve"> Backup Server</w:t>
      </w:r>
      <w:r w:rsidRPr="1D9CB577" w:rsidR="7B6F1207">
        <w:rPr>
          <w:b w:val="1"/>
          <w:bCs w:val="1"/>
          <w:sz w:val="24"/>
          <w:szCs w:val="24"/>
        </w:rPr>
        <w:t>”</w:t>
      </w:r>
      <w:r w:rsidRPr="1D9CB577" w:rsidR="7B6F1207">
        <w:rPr>
          <w:b w:val="0"/>
          <w:bCs w:val="0"/>
          <w:sz w:val="24"/>
          <w:szCs w:val="24"/>
        </w:rPr>
        <w:t xml:space="preserve"> pour arriver sur la page comme</w:t>
      </w:r>
      <w:r w:rsidRPr="1D9CB577" w:rsidR="12FFD36E">
        <w:rPr>
          <w:b w:val="0"/>
          <w:bCs w:val="0"/>
          <w:sz w:val="24"/>
          <w:szCs w:val="24"/>
        </w:rPr>
        <w:t xml:space="preserve"> dans la capture d’écran</w:t>
      </w:r>
      <w:r w:rsidRPr="1D9CB577" w:rsidR="7B6F1207">
        <w:rPr>
          <w:b w:val="0"/>
          <w:bCs w:val="0"/>
          <w:sz w:val="24"/>
          <w:szCs w:val="24"/>
        </w:rPr>
        <w:t xml:space="preserve"> </w:t>
      </w:r>
      <w:r w:rsidRPr="1D9CB577" w:rsidR="66AABF58">
        <w:rPr>
          <w:b w:val="0"/>
          <w:bCs w:val="0"/>
          <w:sz w:val="24"/>
          <w:szCs w:val="24"/>
        </w:rPr>
        <w:t>ci-dessous</w:t>
      </w:r>
      <w:r w:rsidRPr="1D9CB577" w:rsidR="6615C5D8">
        <w:rPr>
          <w:b w:val="0"/>
          <w:bCs w:val="0"/>
          <w:sz w:val="24"/>
          <w:szCs w:val="24"/>
        </w:rPr>
        <w:t xml:space="preserve"> :</w:t>
      </w:r>
    </w:p>
    <w:p w:rsidR="6F9C1069" w:rsidP="1D9CB577" w:rsidRDefault="6F9C1069" w14:paraId="61FD5865" w14:textId="6356601B">
      <w:pPr>
        <w:pStyle w:val="Normal"/>
        <w:keepNext w:val="1"/>
        <w:keepLines w:val="1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</w:pPr>
      <w:r w:rsidR="6F9C1069">
        <w:drawing>
          <wp:inline wp14:editId="0601B35C" wp14:anchorId="2CEAE5A5">
            <wp:extent cx="4572000" cy="2457450"/>
            <wp:effectExtent l="0" t="0" r="0" b="0"/>
            <wp:docPr id="555348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5c319f490a4424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45DF4711" w14:textId="2F3E8682">
      <w:pPr>
        <w:pStyle w:val="Normal"/>
        <w:keepNext w:val="1"/>
        <w:keepLines w:val="1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</w:pPr>
    </w:p>
    <w:p w:rsidR="1D9CB577" w:rsidP="1D9CB577" w:rsidRDefault="1D9CB577" w14:paraId="4DF78F86" w14:textId="6A1D831F">
      <w:pPr>
        <w:pStyle w:val="Normal"/>
        <w:keepNext w:val="1"/>
        <w:keepLines w:val="1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</w:pPr>
    </w:p>
    <w:p w:rsidR="1D9CB577" w:rsidP="1D9CB577" w:rsidRDefault="1D9CB577" w14:paraId="64B96174" w14:textId="7DB02A22">
      <w:pPr>
        <w:pStyle w:val="Normal"/>
        <w:keepNext w:val="1"/>
        <w:keepLines w:val="1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</w:pPr>
    </w:p>
    <w:p w:rsidR="1D9CB577" w:rsidP="1D9CB577" w:rsidRDefault="1D9CB577" w14:paraId="09F927C7" w14:textId="31A137C5">
      <w:pPr>
        <w:pStyle w:val="Normal"/>
        <w:keepNext w:val="1"/>
        <w:keepLines w:val="1"/>
        <w:tabs>
          <w:tab w:val="right" w:leader="dot" w:pos="9015"/>
        </w:tabs>
        <w:bidi w:val="0"/>
        <w:spacing w:before="0" w:beforeAutospacing="off" w:after="100" w:afterAutospacing="off" w:line="259" w:lineRule="auto"/>
        <w:ind w:left="0" w:right="0"/>
        <w:jc w:val="center"/>
      </w:pPr>
    </w:p>
    <w:p w:rsidR="55EFBA26" w:rsidP="55EFBA26" w:rsidRDefault="55EFBA26" w14:paraId="0B86ABB7" w14:textId="73233FFF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jc w:val="center"/>
        <w:rPr>
          <w:b w:val="1"/>
          <w:bCs w:val="1"/>
          <w:sz w:val="24"/>
          <w:szCs w:val="24"/>
        </w:rPr>
      </w:pPr>
    </w:p>
    <w:p w:rsidR="478BF06A" w:rsidP="1D9CB577" w:rsidRDefault="478BF06A" w14:paraId="5CE9A901" w14:textId="522331A8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jc w:val="center"/>
        <w:rPr>
          <w:b w:val="0"/>
          <w:bCs w:val="0"/>
          <w:sz w:val="24"/>
          <w:szCs w:val="24"/>
        </w:rPr>
      </w:pPr>
      <w:r w:rsidRPr="55EFBA26" w:rsidR="478BF06A">
        <w:rPr>
          <w:b w:val="1"/>
          <w:bCs w:val="1"/>
          <w:sz w:val="24"/>
          <w:szCs w:val="24"/>
        </w:rPr>
        <w:t xml:space="preserve">Etape n°8 : </w:t>
      </w:r>
      <w:r w:rsidRPr="55EFBA26" w:rsidR="7F0A0956">
        <w:rPr>
          <w:b w:val="0"/>
          <w:bCs w:val="0"/>
          <w:sz w:val="24"/>
          <w:szCs w:val="24"/>
        </w:rPr>
        <w:t xml:space="preserve">Compléter les informations </w:t>
      </w:r>
      <w:r w:rsidRPr="55EFBA26" w:rsidR="2E33623F">
        <w:rPr>
          <w:b w:val="0"/>
          <w:bCs w:val="0"/>
          <w:sz w:val="24"/>
          <w:szCs w:val="24"/>
        </w:rPr>
        <w:t xml:space="preserve">comment sur la </w:t>
      </w:r>
      <w:r w:rsidRPr="55EFBA26" w:rsidR="3E3320AA">
        <w:rPr>
          <w:b w:val="0"/>
          <w:bCs w:val="0"/>
          <w:sz w:val="24"/>
          <w:szCs w:val="24"/>
        </w:rPr>
        <w:t>capture</w:t>
      </w:r>
      <w:r w:rsidRPr="55EFBA26" w:rsidR="2E33623F">
        <w:rPr>
          <w:b w:val="0"/>
          <w:bCs w:val="0"/>
          <w:sz w:val="24"/>
          <w:szCs w:val="24"/>
        </w:rPr>
        <w:t xml:space="preserve"> d’écran</w:t>
      </w:r>
      <w:r w:rsidRPr="55EFBA26" w:rsidR="6FE23225">
        <w:rPr>
          <w:b w:val="0"/>
          <w:bCs w:val="0"/>
          <w:sz w:val="24"/>
          <w:szCs w:val="24"/>
        </w:rPr>
        <w:t xml:space="preserve"> puis cliquer sur </w:t>
      </w:r>
      <w:r w:rsidRPr="55EFBA26" w:rsidR="1D072528">
        <w:rPr>
          <w:b w:val="1"/>
          <w:bCs w:val="1"/>
          <w:sz w:val="24"/>
          <w:szCs w:val="24"/>
        </w:rPr>
        <w:t>“</w:t>
      </w:r>
      <w:r w:rsidRPr="55EFBA26" w:rsidR="6FE23225">
        <w:rPr>
          <w:b w:val="1"/>
          <w:bCs w:val="1"/>
          <w:sz w:val="24"/>
          <w:szCs w:val="24"/>
        </w:rPr>
        <w:t>Ajouter</w:t>
      </w:r>
      <w:r w:rsidRPr="55EFBA26" w:rsidR="1D072528">
        <w:rPr>
          <w:b w:val="1"/>
          <w:bCs w:val="1"/>
          <w:sz w:val="24"/>
          <w:szCs w:val="24"/>
        </w:rPr>
        <w:t>”</w:t>
      </w:r>
      <w:r w:rsidRPr="55EFBA26" w:rsidR="6FE23225">
        <w:rPr>
          <w:b w:val="0"/>
          <w:bCs w:val="0"/>
          <w:sz w:val="24"/>
          <w:szCs w:val="24"/>
        </w:rPr>
        <w:t xml:space="preserve">. </w:t>
      </w:r>
    </w:p>
    <w:p w:rsidR="50B603AD" w:rsidP="1D9CB577" w:rsidRDefault="50B603AD" w14:paraId="0356F625" w14:textId="6475AB00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jc w:val="center"/>
        <w:rPr>
          <w:b w:val="1"/>
          <w:bCs w:val="1"/>
          <w:sz w:val="24"/>
          <w:szCs w:val="24"/>
        </w:rPr>
      </w:pPr>
      <w:r w:rsidRPr="1D9CB577" w:rsidR="50B603AD">
        <w:rPr>
          <w:b w:val="1"/>
          <w:bCs w:val="1"/>
          <w:sz w:val="24"/>
          <w:szCs w:val="24"/>
        </w:rPr>
        <w:t xml:space="preserve">NB </w:t>
      </w:r>
      <w:r w:rsidRPr="1D9CB577" w:rsidR="50B603AD">
        <w:rPr>
          <w:b w:val="0"/>
          <w:bCs w:val="0"/>
          <w:sz w:val="24"/>
          <w:szCs w:val="24"/>
        </w:rPr>
        <w:t xml:space="preserve">: </w:t>
      </w:r>
      <w:r w:rsidRPr="1D9CB577" w:rsidR="50B603AD">
        <w:rPr>
          <w:b w:val="1"/>
          <w:bCs w:val="1"/>
          <w:sz w:val="24"/>
          <w:szCs w:val="24"/>
        </w:rPr>
        <w:t>L’id</w:t>
      </w:r>
      <w:r w:rsidRPr="1D9CB577" w:rsidR="50B603AD">
        <w:rPr>
          <w:b w:val="1"/>
          <w:bCs w:val="1"/>
          <w:sz w:val="24"/>
          <w:szCs w:val="24"/>
        </w:rPr>
        <w:t xml:space="preserve"> </w:t>
      </w:r>
      <w:r w:rsidRPr="1D9CB577" w:rsidR="50B603AD">
        <w:rPr>
          <w:b w:val="0"/>
          <w:bCs w:val="0"/>
          <w:sz w:val="24"/>
          <w:szCs w:val="24"/>
        </w:rPr>
        <w:t xml:space="preserve">est le nom du serveur </w:t>
      </w:r>
      <w:r w:rsidRPr="1D9CB577" w:rsidR="78AAA350">
        <w:rPr>
          <w:b w:val="0"/>
          <w:bCs w:val="0"/>
          <w:sz w:val="24"/>
          <w:szCs w:val="24"/>
        </w:rPr>
        <w:t xml:space="preserve">de backup </w:t>
      </w:r>
      <w:r w:rsidRPr="1D9CB577" w:rsidR="78AAA350">
        <w:rPr>
          <w:b w:val="0"/>
          <w:bCs w:val="0"/>
          <w:sz w:val="24"/>
          <w:szCs w:val="24"/>
        </w:rPr>
        <w:t>proxmox</w:t>
      </w:r>
      <w:r w:rsidRPr="1D9CB577" w:rsidR="78AAA350">
        <w:rPr>
          <w:b w:val="0"/>
          <w:bCs w:val="0"/>
          <w:sz w:val="24"/>
          <w:szCs w:val="24"/>
        </w:rPr>
        <w:t xml:space="preserve">, </w:t>
      </w:r>
      <w:r w:rsidRPr="1D9CB577" w:rsidR="78AAA350">
        <w:rPr>
          <w:b w:val="1"/>
          <w:bCs w:val="1"/>
          <w:sz w:val="24"/>
          <w:szCs w:val="24"/>
        </w:rPr>
        <w:t>Serveur</w:t>
      </w:r>
      <w:r w:rsidRPr="1D9CB577" w:rsidR="78AAA350">
        <w:rPr>
          <w:b w:val="0"/>
          <w:bCs w:val="0"/>
          <w:sz w:val="24"/>
          <w:szCs w:val="24"/>
        </w:rPr>
        <w:t xml:space="preserve"> c’est l’IP du serveur de backup </w:t>
      </w:r>
      <w:r w:rsidRPr="1D9CB577" w:rsidR="78AAA350">
        <w:rPr>
          <w:b w:val="0"/>
          <w:bCs w:val="0"/>
          <w:sz w:val="24"/>
          <w:szCs w:val="24"/>
        </w:rPr>
        <w:t>proxmox</w:t>
      </w:r>
      <w:r w:rsidRPr="1D9CB577" w:rsidR="78AAA350">
        <w:rPr>
          <w:b w:val="0"/>
          <w:bCs w:val="0"/>
          <w:sz w:val="24"/>
          <w:szCs w:val="24"/>
        </w:rPr>
        <w:t>,</w:t>
      </w:r>
      <w:r w:rsidRPr="1D9CB577" w:rsidR="521AB1A7">
        <w:rPr>
          <w:b w:val="0"/>
          <w:bCs w:val="0"/>
          <w:sz w:val="24"/>
          <w:szCs w:val="24"/>
        </w:rPr>
        <w:t xml:space="preserve"> </w:t>
      </w:r>
      <w:r w:rsidRPr="1D9CB577" w:rsidR="521AB1A7">
        <w:rPr>
          <w:b w:val="1"/>
          <w:bCs w:val="1"/>
          <w:sz w:val="24"/>
          <w:szCs w:val="24"/>
        </w:rPr>
        <w:t>Nom d’utilisateur</w:t>
      </w:r>
      <w:r w:rsidRPr="1D9CB577" w:rsidR="521AB1A7">
        <w:rPr>
          <w:b w:val="0"/>
          <w:bCs w:val="0"/>
          <w:sz w:val="24"/>
          <w:szCs w:val="24"/>
        </w:rPr>
        <w:t xml:space="preserve"> est </w:t>
      </w:r>
      <w:r w:rsidRPr="1D9CB577" w:rsidR="521AB1A7">
        <w:rPr>
          <w:b w:val="1"/>
          <w:bCs w:val="1"/>
          <w:sz w:val="24"/>
          <w:szCs w:val="24"/>
        </w:rPr>
        <w:t>root</w:t>
      </w:r>
      <w:r w:rsidRPr="1D9CB577" w:rsidR="0826FCFA">
        <w:rPr>
          <w:b w:val="1"/>
          <w:bCs w:val="1"/>
          <w:sz w:val="24"/>
          <w:szCs w:val="24"/>
        </w:rPr>
        <w:t>@pam</w:t>
      </w:r>
      <w:r w:rsidRPr="1D9CB577" w:rsidR="521AB1A7">
        <w:rPr>
          <w:b w:val="1"/>
          <w:bCs w:val="1"/>
          <w:sz w:val="24"/>
          <w:szCs w:val="24"/>
        </w:rPr>
        <w:t>, Mot de passe</w:t>
      </w:r>
      <w:r w:rsidRPr="1D9CB577" w:rsidR="521AB1A7">
        <w:rPr>
          <w:b w:val="0"/>
          <w:bCs w:val="0"/>
          <w:sz w:val="24"/>
          <w:szCs w:val="24"/>
        </w:rPr>
        <w:t xml:space="preserve"> est :</w:t>
      </w:r>
      <w:r w:rsidRPr="1D9CB577" w:rsidR="521AB1A7">
        <w:rPr>
          <w:b w:val="1"/>
          <w:bCs w:val="1"/>
          <w:sz w:val="24"/>
          <w:szCs w:val="24"/>
        </w:rPr>
        <w:t xml:space="preserve"> </w:t>
      </w:r>
      <w:r w:rsidRPr="1D9CB577" w:rsidR="521AB1A7">
        <w:rPr>
          <w:b w:val="0"/>
          <w:bCs w:val="0"/>
          <w:sz w:val="24"/>
          <w:szCs w:val="24"/>
        </w:rPr>
        <w:t>[LE MOT DE PASSE CHOISI LORS DE L’INSTALATION]</w:t>
      </w:r>
      <w:r w:rsidRPr="1D9CB577" w:rsidR="67723F34">
        <w:rPr>
          <w:b w:val="0"/>
          <w:bCs w:val="0"/>
          <w:sz w:val="24"/>
          <w:szCs w:val="24"/>
        </w:rPr>
        <w:t xml:space="preserve">, </w:t>
      </w:r>
      <w:r w:rsidRPr="1D9CB577" w:rsidR="67723F34">
        <w:rPr>
          <w:b w:val="1"/>
          <w:bCs w:val="1"/>
          <w:sz w:val="24"/>
          <w:szCs w:val="24"/>
        </w:rPr>
        <w:t>Datastore</w:t>
      </w:r>
      <w:r w:rsidRPr="1D9CB577" w:rsidR="67723F34">
        <w:rPr>
          <w:b w:val="0"/>
          <w:bCs w:val="0"/>
          <w:sz w:val="24"/>
          <w:szCs w:val="24"/>
        </w:rPr>
        <w:t xml:space="preserve"> est le nom de l’espace ZFS crée précédemment sur le serveur de backup </w:t>
      </w:r>
      <w:r w:rsidRPr="1D9CB577" w:rsidR="67723F34">
        <w:rPr>
          <w:b w:val="0"/>
          <w:bCs w:val="0"/>
          <w:sz w:val="24"/>
          <w:szCs w:val="24"/>
        </w:rPr>
        <w:t>proxmox</w:t>
      </w:r>
      <w:r w:rsidRPr="1D9CB577" w:rsidR="67723F34">
        <w:rPr>
          <w:b w:val="0"/>
          <w:bCs w:val="0"/>
          <w:sz w:val="24"/>
          <w:szCs w:val="24"/>
        </w:rPr>
        <w:t xml:space="preserve"> </w:t>
      </w:r>
      <w:r w:rsidRPr="1D9CB577" w:rsidR="521AB1A7">
        <w:rPr>
          <w:b w:val="0"/>
          <w:bCs w:val="0"/>
          <w:sz w:val="24"/>
          <w:szCs w:val="24"/>
        </w:rPr>
        <w:t xml:space="preserve">et pour finir </w:t>
      </w:r>
      <w:r w:rsidRPr="1D9CB577" w:rsidR="29C054CF">
        <w:rPr>
          <w:b w:val="1"/>
          <w:bCs w:val="1"/>
          <w:sz w:val="24"/>
          <w:szCs w:val="24"/>
        </w:rPr>
        <w:t xml:space="preserve">L’empreinte </w:t>
      </w:r>
      <w:r w:rsidRPr="1D9CB577" w:rsidR="29C054CF">
        <w:rPr>
          <w:b w:val="0"/>
          <w:bCs w:val="0"/>
          <w:sz w:val="24"/>
          <w:szCs w:val="24"/>
        </w:rPr>
        <w:t xml:space="preserve">se trouve dans le Tableau de bord du serveur de backup </w:t>
      </w:r>
      <w:r w:rsidRPr="1D9CB577" w:rsidR="29C054CF">
        <w:rPr>
          <w:b w:val="0"/>
          <w:bCs w:val="0"/>
          <w:sz w:val="24"/>
          <w:szCs w:val="24"/>
        </w:rPr>
        <w:t>proxmox</w:t>
      </w:r>
      <w:r w:rsidRPr="1D9CB577" w:rsidR="29C054CF">
        <w:rPr>
          <w:b w:val="0"/>
          <w:bCs w:val="0"/>
          <w:sz w:val="24"/>
          <w:szCs w:val="24"/>
        </w:rPr>
        <w:t xml:space="preserve"> en cliquant sur le </w:t>
      </w:r>
      <w:r w:rsidRPr="1D9CB577" w:rsidR="58044647">
        <w:rPr>
          <w:b w:val="0"/>
          <w:bCs w:val="0"/>
          <w:sz w:val="24"/>
          <w:szCs w:val="24"/>
        </w:rPr>
        <w:t>bouton</w:t>
      </w:r>
      <w:r w:rsidRPr="1D9CB577" w:rsidR="29C054CF">
        <w:rPr>
          <w:b w:val="0"/>
          <w:bCs w:val="0"/>
          <w:sz w:val="24"/>
          <w:szCs w:val="24"/>
        </w:rPr>
        <w:t xml:space="preserve"> </w:t>
      </w:r>
      <w:r w:rsidRPr="1D9CB577" w:rsidR="4720D979">
        <w:rPr>
          <w:b w:val="1"/>
          <w:bCs w:val="1"/>
          <w:sz w:val="24"/>
          <w:szCs w:val="24"/>
        </w:rPr>
        <w:t>“afficher l’</w:t>
      </w:r>
      <w:r w:rsidRPr="1D9CB577" w:rsidR="1855CF66">
        <w:rPr>
          <w:b w:val="1"/>
          <w:bCs w:val="1"/>
          <w:sz w:val="24"/>
          <w:szCs w:val="24"/>
        </w:rPr>
        <w:t>empreinte</w:t>
      </w:r>
      <w:r w:rsidRPr="1D9CB577" w:rsidR="4720D979">
        <w:rPr>
          <w:b w:val="1"/>
          <w:bCs w:val="1"/>
          <w:sz w:val="24"/>
          <w:szCs w:val="24"/>
        </w:rPr>
        <w:t>”</w:t>
      </w:r>
      <w:r w:rsidRPr="1D9CB577" w:rsidR="78880C4A">
        <w:rPr>
          <w:b w:val="1"/>
          <w:bCs w:val="1"/>
          <w:sz w:val="24"/>
          <w:szCs w:val="24"/>
        </w:rPr>
        <w:t>.</w:t>
      </w:r>
    </w:p>
    <w:p w:rsidR="2B0DBE3A" w:rsidP="1D9CB577" w:rsidRDefault="2B0DBE3A" w14:paraId="42EE279A" w14:textId="094C8DB0">
      <w:pPr>
        <w:pStyle w:val="Normal"/>
        <w:keepNext w:val="1"/>
        <w:keepLines w:val="1"/>
        <w:tabs>
          <w:tab w:val="right" w:leader="dot" w:pos="9015"/>
        </w:tabs>
        <w:bidi w:val="0"/>
        <w:jc w:val="center"/>
      </w:pPr>
      <w:r w:rsidR="2B0DBE3A">
        <w:drawing>
          <wp:inline wp14:editId="176FA96C" wp14:anchorId="0CEDF31E">
            <wp:extent cx="4572000" cy="1666875"/>
            <wp:effectExtent l="0" t="0" r="0" b="0"/>
            <wp:docPr id="13130126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2a1baca1b4c444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ED8CED1" w:rsidP="1D9CB577" w:rsidRDefault="0ED8CED1" w14:paraId="3ACF5C83" w14:textId="5A3D6B9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  <w:r w:rsidR="0ED8CED1">
        <w:drawing>
          <wp:inline wp14:editId="42FE3B97" wp14:anchorId="1BA2D22C">
            <wp:extent cx="4572000" cy="2466975"/>
            <wp:effectExtent l="0" t="0" r="0" b="0"/>
            <wp:docPr id="1206061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e668d3211e486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05806C24" w14:textId="000491BE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</w:p>
    <w:p w:rsidR="66413402" w:rsidP="1D9CB577" w:rsidRDefault="66413402" w14:paraId="5477C534" w14:textId="31407672">
      <w:pPr>
        <w:pStyle w:val="Normal"/>
        <w:keepNext w:val="1"/>
        <w:keepLines w:val="1"/>
        <w:suppressLineNumbers w:val="0"/>
        <w:tabs>
          <w:tab w:val="right" w:leader="dot" w:pos="9015"/>
        </w:tabs>
        <w:bidi w:val="0"/>
        <w:spacing w:after="100" w:line="259" w:lineRule="auto"/>
        <w:jc w:val="center"/>
        <w:rPr>
          <w:b w:val="0"/>
          <w:bCs w:val="0"/>
          <w:sz w:val="24"/>
          <w:szCs w:val="24"/>
        </w:rPr>
      </w:pPr>
      <w:r w:rsidRPr="1D9CB577" w:rsidR="66413402">
        <w:rPr>
          <w:b w:val="1"/>
          <w:bCs w:val="1"/>
          <w:sz w:val="24"/>
          <w:szCs w:val="24"/>
        </w:rPr>
        <w:t xml:space="preserve">Etape n°9 : </w:t>
      </w:r>
      <w:r w:rsidRPr="1D9CB577" w:rsidR="66413402">
        <w:rPr>
          <w:b w:val="0"/>
          <w:bCs w:val="0"/>
          <w:sz w:val="24"/>
          <w:szCs w:val="24"/>
        </w:rPr>
        <w:t xml:space="preserve">Une fois ajouter nous verrons apparaitre notre nouvelle espace de sauvegarde. </w:t>
      </w:r>
      <w:r w:rsidRPr="1D9CB577" w:rsidR="6D2BFC88">
        <w:rPr>
          <w:b w:val="0"/>
          <w:bCs w:val="0"/>
          <w:sz w:val="24"/>
          <w:szCs w:val="24"/>
        </w:rPr>
        <w:t>Nous irons ensuite dans la section “</w:t>
      </w:r>
      <w:r w:rsidRPr="1D9CB577" w:rsidR="5BDE2EF4">
        <w:rPr>
          <w:b w:val="1"/>
          <w:bCs w:val="1"/>
          <w:sz w:val="24"/>
          <w:szCs w:val="24"/>
        </w:rPr>
        <w:t>Sauvegarde</w:t>
      </w:r>
      <w:r w:rsidRPr="1D9CB577" w:rsidR="6D2BFC88">
        <w:rPr>
          <w:b w:val="1"/>
          <w:bCs w:val="1"/>
          <w:sz w:val="24"/>
          <w:szCs w:val="24"/>
        </w:rPr>
        <w:t>”</w:t>
      </w:r>
    </w:p>
    <w:p w:rsidR="66413402" w:rsidP="1D9CB577" w:rsidRDefault="66413402" w14:paraId="6895365B" w14:textId="41405CB8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b w:val="1"/>
          <w:bCs w:val="1"/>
          <w:sz w:val="24"/>
          <w:szCs w:val="24"/>
        </w:rPr>
      </w:pPr>
      <w:r w:rsidR="66413402">
        <w:drawing>
          <wp:inline wp14:editId="29434C7F" wp14:anchorId="16F405D9">
            <wp:extent cx="5924548" cy="133350"/>
            <wp:effectExtent l="0" t="0" r="0" b="0"/>
            <wp:docPr id="608065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7d1955f5b2048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2A4B4737" w14:textId="6650F08A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b w:val="1"/>
          <w:bCs w:val="1"/>
          <w:sz w:val="24"/>
          <w:szCs w:val="24"/>
        </w:rPr>
      </w:pPr>
    </w:p>
    <w:p w:rsidR="29824469" w:rsidP="1D9CB577" w:rsidRDefault="29824469" w14:paraId="74846E0C" w14:textId="4290DDA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b w:val="1"/>
          <w:bCs w:val="1"/>
          <w:sz w:val="24"/>
          <w:szCs w:val="24"/>
        </w:rPr>
      </w:pPr>
      <w:r w:rsidRPr="55EFBA26" w:rsidR="29824469">
        <w:rPr>
          <w:b w:val="1"/>
          <w:bCs w:val="1"/>
          <w:sz w:val="24"/>
          <w:szCs w:val="24"/>
        </w:rPr>
        <w:t>Etape n°</w:t>
      </w:r>
      <w:r w:rsidRPr="55EFBA26" w:rsidR="7677337E">
        <w:rPr>
          <w:b w:val="1"/>
          <w:bCs w:val="1"/>
          <w:sz w:val="24"/>
          <w:szCs w:val="24"/>
        </w:rPr>
        <w:t>10</w:t>
      </w:r>
      <w:r w:rsidRPr="55EFBA26" w:rsidR="29824469">
        <w:rPr>
          <w:b w:val="1"/>
          <w:bCs w:val="1"/>
          <w:sz w:val="24"/>
          <w:szCs w:val="24"/>
        </w:rPr>
        <w:t xml:space="preserve"> : </w:t>
      </w:r>
      <w:r w:rsidRPr="55EFBA26" w:rsidR="29824469">
        <w:rPr>
          <w:b w:val="0"/>
          <w:bCs w:val="0"/>
          <w:sz w:val="24"/>
          <w:szCs w:val="24"/>
        </w:rPr>
        <w:t>Une fois ajouter nous verrons apparaitre notre nouvelle espace de sauvegarde. Nous irons ensuite dans la section “</w:t>
      </w:r>
      <w:r w:rsidRPr="55EFBA26" w:rsidR="29824469">
        <w:rPr>
          <w:b w:val="1"/>
          <w:bCs w:val="1"/>
          <w:sz w:val="24"/>
          <w:szCs w:val="24"/>
        </w:rPr>
        <w:t>Sauvegarde</w:t>
      </w:r>
      <w:r w:rsidRPr="55EFBA26" w:rsidR="29824469">
        <w:rPr>
          <w:b w:val="1"/>
          <w:bCs w:val="1"/>
          <w:sz w:val="24"/>
          <w:szCs w:val="24"/>
        </w:rPr>
        <w:t xml:space="preserve">” </w:t>
      </w:r>
      <w:r w:rsidRPr="55EFBA26" w:rsidR="29824469">
        <w:rPr>
          <w:b w:val="0"/>
          <w:bCs w:val="0"/>
          <w:sz w:val="24"/>
          <w:szCs w:val="24"/>
        </w:rPr>
        <w:t xml:space="preserve">pour ensuite cliquer sur </w:t>
      </w:r>
      <w:r w:rsidRPr="55EFBA26" w:rsidR="29824469">
        <w:rPr>
          <w:b w:val="1"/>
          <w:bCs w:val="1"/>
          <w:sz w:val="24"/>
          <w:szCs w:val="24"/>
        </w:rPr>
        <w:t>”Ajouter”.</w:t>
      </w:r>
    </w:p>
    <w:p w:rsidR="29824469" w:rsidP="1D9CB577" w:rsidRDefault="29824469" w14:paraId="10E97C76" w14:textId="0FEAB1D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  <w:r w:rsidR="29824469">
        <w:drawing>
          <wp:inline wp14:editId="143C2755" wp14:anchorId="474203F1">
            <wp:extent cx="4572000" cy="1876425"/>
            <wp:effectExtent l="0" t="0" r="0" b="0"/>
            <wp:docPr id="189439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c1535f65bb471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B7A0CA3" w:rsidP="1D9CB577" w:rsidRDefault="1B7A0CA3" w14:paraId="4E9C5999" w14:textId="4752908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b w:val="0"/>
          <w:bCs w:val="0"/>
          <w:sz w:val="24"/>
          <w:szCs w:val="24"/>
        </w:rPr>
      </w:pPr>
      <w:r w:rsidRPr="55EFBA26" w:rsidR="1B7A0CA3">
        <w:rPr>
          <w:b w:val="1"/>
          <w:bCs w:val="1"/>
          <w:sz w:val="24"/>
          <w:szCs w:val="24"/>
        </w:rPr>
        <w:t>Etape n°</w:t>
      </w:r>
      <w:r w:rsidRPr="55EFBA26" w:rsidR="70109D1A">
        <w:rPr>
          <w:b w:val="1"/>
          <w:bCs w:val="1"/>
          <w:sz w:val="24"/>
          <w:szCs w:val="24"/>
        </w:rPr>
        <w:t>1</w:t>
      </w:r>
      <w:r w:rsidRPr="55EFBA26" w:rsidR="57207A31">
        <w:rPr>
          <w:b w:val="1"/>
          <w:bCs w:val="1"/>
          <w:sz w:val="24"/>
          <w:szCs w:val="24"/>
        </w:rPr>
        <w:t>1</w:t>
      </w:r>
      <w:r w:rsidRPr="55EFBA26" w:rsidR="1B7A0CA3">
        <w:rPr>
          <w:b w:val="1"/>
          <w:bCs w:val="1"/>
          <w:sz w:val="24"/>
          <w:szCs w:val="24"/>
        </w:rPr>
        <w:t xml:space="preserve"> : </w:t>
      </w:r>
      <w:r w:rsidRPr="55EFBA26" w:rsidR="1B7A0CA3">
        <w:rPr>
          <w:b w:val="0"/>
          <w:bCs w:val="0"/>
          <w:sz w:val="24"/>
          <w:szCs w:val="24"/>
        </w:rPr>
        <w:t>Nous allons ensuite crée une nouvelle tâche qui permutera de sauvegarder les VMS d’ASSURMER toutes les 2h sans</w:t>
      </w:r>
      <w:r w:rsidRPr="55EFBA26" w:rsidR="0E3A1980">
        <w:rPr>
          <w:b w:val="0"/>
          <w:bCs w:val="0"/>
          <w:sz w:val="24"/>
          <w:szCs w:val="24"/>
        </w:rPr>
        <w:t xml:space="preserve"> aucune interruption. Nous allons aussi faire en sorte de configuré cette tache de telle sorte à ce qu’il n’y </w:t>
      </w:r>
      <w:r w:rsidRPr="55EFBA26" w:rsidR="0E3A1980">
        <w:rPr>
          <w:b w:val="0"/>
          <w:bCs w:val="0"/>
          <w:sz w:val="24"/>
          <w:szCs w:val="24"/>
        </w:rPr>
        <w:t>ai</w:t>
      </w:r>
      <w:r w:rsidRPr="55EFBA26" w:rsidR="0E3A1980">
        <w:rPr>
          <w:b w:val="0"/>
          <w:bCs w:val="0"/>
          <w:sz w:val="24"/>
          <w:szCs w:val="24"/>
        </w:rPr>
        <w:t xml:space="preserve"> jamais plus de 5 </w:t>
      </w:r>
      <w:r w:rsidRPr="55EFBA26" w:rsidR="67AA27D6">
        <w:rPr>
          <w:b w:val="0"/>
          <w:bCs w:val="0"/>
          <w:sz w:val="24"/>
          <w:szCs w:val="24"/>
        </w:rPr>
        <w:t xml:space="preserve">Sauvegarde </w:t>
      </w:r>
      <w:r w:rsidRPr="55EFBA26" w:rsidR="0E3A1980">
        <w:rPr>
          <w:b w:val="0"/>
          <w:bCs w:val="0"/>
          <w:sz w:val="24"/>
          <w:szCs w:val="24"/>
        </w:rPr>
        <w:t>pour ne pas remplir l’espace de stockage de 100Go.</w:t>
      </w:r>
    </w:p>
    <w:p w:rsidR="46FC9A6F" w:rsidP="1D9CB577" w:rsidRDefault="46FC9A6F" w14:paraId="3233F3FB" w14:textId="7765F17D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  <w:r w:rsidR="46FC9A6F">
        <w:drawing>
          <wp:inline wp14:editId="7C437568" wp14:anchorId="1757410B">
            <wp:extent cx="4314825" cy="4572000"/>
            <wp:effectExtent l="0" t="0" r="0" b="0"/>
            <wp:docPr id="18308148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0debe91bae3471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1AB27593" w14:textId="1CE95BB6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</w:p>
    <w:p w:rsidR="444664D2" w:rsidP="55EFBA26" w:rsidRDefault="444664D2" w14:paraId="7AE5255C" w14:textId="06F1FBAA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b w:val="1"/>
          <w:bCs w:val="1"/>
          <w:sz w:val="24"/>
          <w:szCs w:val="24"/>
        </w:rPr>
      </w:pPr>
      <w:r w:rsidRPr="55EFBA26" w:rsidR="6A09F0EB">
        <w:rPr>
          <w:b w:val="1"/>
          <w:bCs w:val="1"/>
          <w:sz w:val="24"/>
          <w:szCs w:val="24"/>
        </w:rPr>
        <w:t xml:space="preserve">Etape Final : </w:t>
      </w:r>
      <w:r w:rsidRPr="55EFBA26" w:rsidR="6A09F0EB">
        <w:rPr>
          <w:b w:val="0"/>
          <w:bCs w:val="0"/>
          <w:sz w:val="24"/>
          <w:szCs w:val="24"/>
        </w:rPr>
        <w:t xml:space="preserve">Vérifier le bon fonctionnement en </w:t>
      </w:r>
      <w:r w:rsidRPr="55EFBA26" w:rsidR="3306D058">
        <w:rPr>
          <w:b w:val="0"/>
          <w:bCs w:val="0"/>
          <w:sz w:val="24"/>
          <w:szCs w:val="24"/>
        </w:rPr>
        <w:t>lançant une sauvegarde du serveur Active Directory d’</w:t>
      </w:r>
      <w:r w:rsidRPr="55EFBA26" w:rsidR="3306D058">
        <w:rPr>
          <w:b w:val="0"/>
          <w:bCs w:val="0"/>
          <w:sz w:val="24"/>
          <w:szCs w:val="24"/>
        </w:rPr>
        <w:t>assurmer</w:t>
      </w:r>
      <w:r w:rsidRPr="55EFBA26" w:rsidR="3306D058">
        <w:rPr>
          <w:b w:val="0"/>
          <w:bCs w:val="0"/>
          <w:sz w:val="24"/>
          <w:szCs w:val="24"/>
        </w:rPr>
        <w:t xml:space="preserve"> en cliquant sur </w:t>
      </w:r>
      <w:r w:rsidRPr="55EFBA26" w:rsidR="6E17EE98">
        <w:rPr>
          <w:b w:val="0"/>
          <w:bCs w:val="0"/>
          <w:sz w:val="24"/>
          <w:szCs w:val="24"/>
        </w:rPr>
        <w:t>“</w:t>
      </w:r>
      <w:r w:rsidRPr="55EFBA26" w:rsidR="6E17EE98">
        <w:rPr>
          <w:b w:val="1"/>
          <w:bCs w:val="1"/>
          <w:sz w:val="24"/>
          <w:szCs w:val="24"/>
        </w:rPr>
        <w:t>Lancer maintenant”</w:t>
      </w:r>
    </w:p>
    <w:p w:rsidR="1D9CB577" w:rsidP="1D9CB577" w:rsidRDefault="1D9CB577" w14:paraId="3640A778" w14:textId="55F11A38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</w:p>
    <w:p w:rsidR="3EE72345" w:rsidP="1D9CB577" w:rsidRDefault="3EE72345" w14:paraId="64944C5D" w14:textId="7C5CCA2C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  <w:r w:rsidRPr="55EFBA26" w:rsidR="3EE72345">
        <w:rPr>
          <w:sz w:val="24"/>
          <w:szCs w:val="24"/>
        </w:rPr>
        <w:t xml:space="preserve">Nous pouvons donc voir qu’une nouvelle tâche de sauvegarde est en cours sur le serveur de backup </w:t>
      </w:r>
      <w:r w:rsidRPr="55EFBA26" w:rsidR="3EE72345">
        <w:rPr>
          <w:sz w:val="24"/>
          <w:szCs w:val="24"/>
        </w:rPr>
        <w:t>proxmox</w:t>
      </w:r>
      <w:r w:rsidRPr="55EFBA26" w:rsidR="3EE72345">
        <w:rPr>
          <w:sz w:val="24"/>
          <w:szCs w:val="24"/>
        </w:rPr>
        <w:t xml:space="preserve"> :</w:t>
      </w:r>
      <w:r w:rsidR="3EE72345">
        <w:drawing>
          <wp:inline wp14:editId="2091B8E8" wp14:anchorId="7618A318">
            <wp:extent cx="4991098" cy="2225199"/>
            <wp:effectExtent l="0" t="0" r="0" b="0"/>
            <wp:docPr id="7885253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18e9a0e85ea42e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91098" cy="222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EE72345">
        <w:drawing>
          <wp:inline wp14:editId="4AD61CA3" wp14:anchorId="25CE7D96">
            <wp:extent cx="3638550" cy="533400"/>
            <wp:effectExtent l="0" t="0" r="0" b="0"/>
            <wp:docPr id="9824007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4f268af2f474ce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385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5D06B94B" w14:textId="53320FD5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</w:p>
    <w:p w:rsidR="3EE72345" w:rsidP="1D9CB577" w:rsidRDefault="3EE72345" w14:paraId="08CC886A" w14:textId="2B69D0EB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r w:rsidRPr="1D9CB577" w:rsidR="3EE72345">
        <w:rPr>
          <w:sz w:val="24"/>
          <w:szCs w:val="24"/>
        </w:rPr>
        <w:t xml:space="preserve">Pour finir on peut retrouver toutes les sauvegardes dans la section </w:t>
      </w:r>
      <w:r w:rsidRPr="1D9CB577" w:rsidR="576BEEE4">
        <w:rPr>
          <w:sz w:val="24"/>
          <w:szCs w:val="24"/>
        </w:rPr>
        <w:t>pve</w:t>
      </w:r>
      <w:r w:rsidRPr="1D9CB577" w:rsidR="576BEEE4">
        <w:rPr>
          <w:sz w:val="24"/>
          <w:szCs w:val="24"/>
        </w:rPr>
        <w:t>-backup</w:t>
      </w:r>
      <w:r w:rsidRPr="1D9CB577" w:rsidR="3EE72345">
        <w:rPr>
          <w:sz w:val="24"/>
          <w:szCs w:val="24"/>
        </w:rPr>
        <w:t xml:space="preserve"> du se</w:t>
      </w:r>
      <w:r w:rsidRPr="1D9CB577" w:rsidR="3EE72345">
        <w:rPr>
          <w:sz w:val="24"/>
          <w:szCs w:val="24"/>
        </w:rPr>
        <w:t xml:space="preserve">rveur </w:t>
      </w:r>
      <w:r w:rsidRPr="1D9CB577" w:rsidR="3EE72345">
        <w:rPr>
          <w:sz w:val="24"/>
          <w:szCs w:val="24"/>
        </w:rPr>
        <w:t>P</w:t>
      </w:r>
      <w:r w:rsidRPr="1D9CB577" w:rsidR="3EE72345">
        <w:rPr>
          <w:sz w:val="24"/>
          <w:szCs w:val="24"/>
        </w:rPr>
        <w:t>roxmox</w:t>
      </w:r>
      <w:r w:rsidRPr="1D9CB577" w:rsidR="3EE72345">
        <w:rPr>
          <w:sz w:val="24"/>
          <w:szCs w:val="24"/>
        </w:rPr>
        <w:t xml:space="preserve"> VE 7.4-1 et a</w:t>
      </w:r>
      <w:r w:rsidRPr="1D9CB577" w:rsidR="78197C4B">
        <w:rPr>
          <w:sz w:val="24"/>
          <w:szCs w:val="24"/>
        </w:rPr>
        <w:t xml:space="preserve">insi les restaurer si besoin </w:t>
      </w:r>
      <w:r w:rsidRPr="1D9CB577" w:rsidR="3EE72345">
        <w:rPr>
          <w:sz w:val="24"/>
          <w:szCs w:val="24"/>
        </w:rPr>
        <w:t>:</w:t>
      </w:r>
    </w:p>
    <w:p w:rsidR="6EA3F917" w:rsidP="1D9CB577" w:rsidRDefault="6EA3F917" w14:paraId="4207E366" w14:textId="1B5ABAD9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</w:pPr>
      <w:r w:rsidR="6EA3F917">
        <w:drawing>
          <wp:inline wp14:editId="4C0BB47D" wp14:anchorId="667B3F35">
            <wp:extent cx="6267450" cy="2415580"/>
            <wp:effectExtent l="0" t="0" r="0" b="0"/>
            <wp:docPr id="14430963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384ab7bce694a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4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9CB577" w:rsidP="1D9CB577" w:rsidRDefault="1D9CB577" w14:paraId="2F378A7E" w14:textId="34859CA7">
      <w:pPr>
        <w:pStyle w:val="Heading1"/>
        <w:keepNext w:val="1"/>
        <w:keepLines w:val="1"/>
        <w:tabs>
          <w:tab w:val="right" w:leader="dot" w:pos="9015"/>
        </w:tabs>
        <w:bidi w:val="0"/>
        <w:jc w:val="center"/>
        <w:rPr>
          <w:rFonts w:ascii="Arial Nova" w:hAnsi="Arial Nova" w:eastAsia="Arial Nova" w:cs="Arial Nova"/>
          <w:color w:val="00B0F0"/>
          <w:sz w:val="36"/>
          <w:szCs w:val="36"/>
        </w:rPr>
      </w:pPr>
    </w:p>
    <w:p w:rsidR="6EA3F917" w:rsidP="55EFBA26" w:rsidRDefault="6EA3F917" w14:paraId="1F0B7D6F" w14:textId="4AB5CCB3">
      <w:pPr>
        <w:pStyle w:val="Heading1"/>
        <w:keepNext w:val="1"/>
        <w:keepLines w:val="1"/>
        <w:tabs>
          <w:tab w:val="right" w:leader="dot" w:pos="9015"/>
        </w:tabs>
        <w:bidi w:val="0"/>
        <w:jc w:val="center"/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</w:pPr>
      <w:r w:rsidRPr="55EFBA26" w:rsidR="6EA3F917">
        <w:rPr>
          <w:rFonts w:ascii="Arial Nova" w:hAnsi="Arial Nova" w:eastAsia="Arial Nova" w:cs="Arial Nova"/>
          <w:b w:val="1"/>
          <w:bCs w:val="1"/>
          <w:color w:val="00B0F0"/>
          <w:sz w:val="36"/>
          <w:szCs w:val="36"/>
        </w:rPr>
        <w:t>FIN DE LA PROCEDURE</w:t>
      </w:r>
    </w:p>
    <w:p w:rsidR="09E19B16" w:rsidP="329FD41F" w:rsidRDefault="09E19B16" w14:paraId="5829AB27" w14:textId="3693A755">
      <w:pPr>
        <w:pStyle w:val="Heading1"/>
        <w:keepNext w:val="1"/>
        <w:keepLines w:val="1"/>
        <w:tabs>
          <w:tab w:val="right" w:leader="dot" w:pos="9015"/>
        </w:tabs>
        <w:bidi w:val="0"/>
        <w:spacing w:before="600" w:after="100" w:line="259" w:lineRule="auto"/>
        <w:jc w:val="center"/>
        <w:rPr>
          <w:noProof w:val="0"/>
          <w:sz w:val="24"/>
          <w:szCs w:val="24"/>
          <w:lang w:val="fr-FR"/>
        </w:rPr>
      </w:pPr>
    </w:p>
    <w:p w:rsidR="09E19B16" w:rsidP="329FD41F" w:rsidRDefault="09E19B16" w14:paraId="380D1F4F" w14:textId="64390FF4">
      <w:pPr>
        <w:pStyle w:val="Heading1"/>
        <w:keepNext w:val="1"/>
        <w:keepLines w:val="1"/>
        <w:bidi w:val="0"/>
        <w:spacing w:before="600" w:after="100" w:line="259" w:lineRule="auto"/>
        <w:jc w:val="center"/>
        <w:rPr>
          <w:rFonts w:ascii="Amasis MT Pro" w:hAnsi="Amasis MT Pro" w:eastAsia="Amasis MT Pro" w:cs="Amasis MT Pro"/>
          <w:b w:val="1"/>
          <w:bCs w:val="1"/>
          <w:i w:val="0"/>
          <w:iCs w:val="0"/>
          <w:noProof w:val="0"/>
          <w:color w:val="007FAC"/>
          <w:sz w:val="36"/>
          <w:szCs w:val="36"/>
          <w:lang w:val="fr-FR"/>
        </w:rPr>
      </w:pPr>
    </w:p>
    <w:p w:rsidR="09E19B16" w:rsidP="55EFBA26" w:rsidRDefault="09E19B16" w14:paraId="151B6639" w14:textId="175888C4">
      <w:pPr>
        <w:pStyle w:val="Heading1"/>
        <w:keepNext w:val="1"/>
        <w:keepLines w:val="1"/>
        <w:bidi w:val="0"/>
        <w:spacing w:before="600" w:after="100" w:line="259" w:lineRule="auto"/>
        <w:jc w:val="center"/>
        <w:rPr>
          <w:rFonts w:ascii="Amasis MT Pro" w:hAnsi="Amasis MT Pro" w:eastAsia="Amasis MT Pro" w:cs="Amasis MT Pro"/>
          <w:b w:val="1"/>
          <w:bCs w:val="1"/>
          <w:i w:val="0"/>
          <w:iCs w:val="0"/>
          <w:noProof w:val="0"/>
          <w:color w:val="007FAC"/>
          <w:sz w:val="36"/>
          <w:szCs w:val="36"/>
          <w:lang w:val="fr-FR"/>
        </w:rPr>
      </w:pPr>
      <w:r w:rsidRPr="55EFBA26" w:rsidR="09E19B16">
        <w:rPr>
          <w:rFonts w:ascii="Amasis MT Pro" w:hAnsi="Amasis MT Pro" w:eastAsia="Amasis MT Pro" w:cs="Amasis MT Pro"/>
          <w:b w:val="1"/>
          <w:bCs w:val="1"/>
          <w:i w:val="0"/>
          <w:iCs w:val="0"/>
          <w:noProof w:val="0"/>
          <w:color w:val="007FAC"/>
          <w:sz w:val="36"/>
          <w:szCs w:val="36"/>
          <w:lang w:val="fr-FR"/>
        </w:rPr>
        <w:t>WEBOGRAPHIE / BIBLIOGRAPHIE</w:t>
      </w:r>
    </w:p>
    <w:p w:rsidR="09E19B16" w:rsidP="1D9CB577" w:rsidRDefault="09E19B16" w14:paraId="63314B0A" w14:textId="387032D9">
      <w:pPr>
        <w:keepNext w:val="1"/>
        <w:keepLines w:val="1"/>
        <w:bidi w:val="0"/>
        <w:spacing w:after="300" w:line="259" w:lineRule="auto"/>
        <w:jc w:val="center"/>
        <w:rPr>
          <w:rFonts w:ascii="Arial Nova" w:hAnsi="Arial Nova" w:eastAsia="Arial Nova" w:cs="Arial Nova"/>
          <w:b w:val="1"/>
          <w:bCs w:val="1"/>
          <w:i w:val="0"/>
          <w:iCs w:val="0"/>
          <w:noProof w:val="0"/>
          <w:color w:val="00B0F0"/>
          <w:sz w:val="36"/>
          <w:szCs w:val="36"/>
          <w:lang w:val="fr-FR"/>
        </w:rPr>
      </w:pPr>
      <w:r w:rsidRPr="1D9CB577" w:rsidR="09E19B16">
        <w:rPr>
          <w:rFonts w:ascii="Arial Nova" w:hAnsi="Arial Nova" w:eastAsia="Arial Nova" w:cs="Arial Nova"/>
          <w:b w:val="1"/>
          <w:bCs w:val="1"/>
          <w:i w:val="0"/>
          <w:iCs w:val="0"/>
          <w:strike w:val="0"/>
          <w:dstrike w:val="0"/>
          <w:noProof w:val="0"/>
          <w:color w:val="00B0F0"/>
          <w:sz w:val="36"/>
          <w:szCs w:val="36"/>
          <w:u w:val="single"/>
          <w:lang w:val="fr-FR"/>
        </w:rPr>
        <w:t>Sources et liens</w:t>
      </w:r>
    </w:p>
    <w:p w:rsidR="1D9CB577" w:rsidP="55EFBA26" w:rsidRDefault="1D9CB577" w14:paraId="37A9CA36" w14:textId="179E068D">
      <w:pPr>
        <w:pStyle w:val="Normal"/>
        <w:keepNext w:val="1"/>
        <w:keepLines w:val="1"/>
        <w:bidi w:val="0"/>
        <w:spacing w:after="300" w:line="259" w:lineRule="auto"/>
        <w:jc w:val="center"/>
        <w:rPr>
          <w:rFonts w:ascii="Arial Nova" w:hAnsi="Arial Nova" w:eastAsia="Arial Nova" w:cs="Arial Nova"/>
          <w:b w:val="1"/>
          <w:bCs w:val="1"/>
          <w:i w:val="0"/>
          <w:iCs w:val="0"/>
          <w:strike w:val="0"/>
          <w:dstrike w:val="0"/>
          <w:noProof w:val="0"/>
          <w:color w:val="00B0F0"/>
          <w:sz w:val="36"/>
          <w:szCs w:val="36"/>
          <w:u w:val="single"/>
          <w:lang w:val="fr-FR"/>
        </w:rPr>
      </w:pPr>
    </w:p>
    <w:p w:rsidR="09E19B16" w:rsidP="55EFBA26" w:rsidRDefault="09E19B16" w14:paraId="0D0F1983" w14:textId="4E0FD56B">
      <w:pPr>
        <w:pStyle w:val="Normal"/>
        <w:keepNext w:val="1"/>
        <w:keepLines w:val="1"/>
        <w:tabs>
          <w:tab w:val="right" w:leader="dot" w:pos="9015"/>
        </w:tabs>
        <w:spacing w:after="100" w:line="259" w:lineRule="auto"/>
        <w:jc w:val="center"/>
        <w:rPr>
          <w:sz w:val="24"/>
          <w:szCs w:val="24"/>
        </w:rPr>
      </w:pPr>
      <w:r w:rsidRPr="55EFBA26" w:rsidR="09E19B16">
        <w:rPr>
          <w:sz w:val="24"/>
          <w:szCs w:val="24"/>
        </w:rPr>
        <w:t xml:space="preserve">Lien de téléchargement de </w:t>
      </w:r>
      <w:r w:rsidRPr="55EFBA26" w:rsidR="09E19B16">
        <w:rPr>
          <w:sz w:val="24"/>
          <w:szCs w:val="24"/>
        </w:rPr>
        <w:t>Proxmox</w:t>
      </w:r>
      <w:r w:rsidRPr="55EFBA26" w:rsidR="09E19B16">
        <w:rPr>
          <w:sz w:val="24"/>
          <w:szCs w:val="24"/>
        </w:rPr>
        <w:t xml:space="preserve"> VE 7.4-1 :</w:t>
      </w:r>
    </w:p>
    <w:p w:rsidR="1D9CB577" w:rsidP="1D9CB577" w:rsidRDefault="1D9CB577" w14:paraId="1C33D7E6" w14:textId="025528C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hyperlink r:id="R312f30c974304bdd">
        <w:r w:rsidRPr="55EFBA26" w:rsidR="78A936F9">
          <w:rPr>
            <w:rStyle w:val="Hyperlink"/>
            <w:sz w:val="24"/>
            <w:szCs w:val="24"/>
          </w:rPr>
          <w:t>https://www.proxmox.com/en/downloads</w:t>
        </w:r>
      </w:hyperlink>
    </w:p>
    <w:p w:rsidR="1D9CB577" w:rsidP="1D9CB577" w:rsidRDefault="1D9CB577" w14:paraId="2DD33413" w14:textId="7288CE72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</w:p>
    <w:p w:rsidR="09E19B16" w:rsidP="1D9CB577" w:rsidRDefault="09E19B16" w14:paraId="610E74AD" w14:textId="53FCFBBA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r w:rsidRPr="1D9CB577" w:rsidR="09E19B16">
        <w:rPr>
          <w:sz w:val="24"/>
          <w:szCs w:val="24"/>
        </w:rPr>
        <w:t xml:space="preserve">Lien de téléchargement </w:t>
      </w:r>
      <w:r w:rsidRPr="1D9CB577" w:rsidR="09E19B16">
        <w:rPr>
          <w:sz w:val="24"/>
          <w:szCs w:val="24"/>
        </w:rPr>
        <w:t>Proxmox</w:t>
      </w:r>
      <w:r w:rsidRPr="1D9CB577" w:rsidR="09E19B16">
        <w:rPr>
          <w:sz w:val="24"/>
          <w:szCs w:val="24"/>
        </w:rPr>
        <w:t xml:space="preserve"> Backup Serveur 3.1-2 :</w:t>
      </w:r>
    </w:p>
    <w:p w:rsidR="089B6209" w:rsidP="1D9CB577" w:rsidRDefault="089B6209" w14:paraId="1B4E90BA" w14:textId="01CAA267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hyperlink r:id="R80cd438d4c3a4c5b">
        <w:r w:rsidRPr="1D9CB577" w:rsidR="089B6209">
          <w:rPr>
            <w:rStyle w:val="Hyperlink"/>
            <w:sz w:val="24"/>
            <w:szCs w:val="24"/>
          </w:rPr>
          <w:t>https://www.proxmox.com/en/proxmox-backup-server/overview</w:t>
        </w:r>
      </w:hyperlink>
    </w:p>
    <w:p w:rsidR="1D9CB577" w:rsidP="1D9CB577" w:rsidRDefault="1D9CB577" w14:paraId="57EB073A" w14:textId="4E259DA7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</w:p>
    <w:p w:rsidR="09E19B16" w:rsidP="1D9CB577" w:rsidRDefault="09E19B16" w14:paraId="37D1F79E" w14:textId="61DB0882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r w:rsidRPr="1D9CB577" w:rsidR="09E19B16">
        <w:rPr>
          <w:sz w:val="24"/>
          <w:szCs w:val="24"/>
        </w:rPr>
        <w:t xml:space="preserve">Liens d’une vidéo YouTube en anglais expliquant la procédure coté </w:t>
      </w:r>
      <w:r w:rsidRPr="1D9CB577" w:rsidR="09E19B16">
        <w:rPr>
          <w:sz w:val="24"/>
          <w:szCs w:val="24"/>
        </w:rPr>
        <w:t>P</w:t>
      </w:r>
      <w:r w:rsidRPr="1D9CB577" w:rsidR="09E19B16">
        <w:rPr>
          <w:sz w:val="24"/>
          <w:szCs w:val="24"/>
        </w:rPr>
        <w:t>roxmox</w:t>
      </w:r>
      <w:r w:rsidRPr="1D9CB577" w:rsidR="09E19B16">
        <w:rPr>
          <w:sz w:val="24"/>
          <w:szCs w:val="24"/>
        </w:rPr>
        <w:t xml:space="preserve"> Backup Serveur :</w:t>
      </w:r>
    </w:p>
    <w:p w:rsidR="09E19B16" w:rsidP="1D9CB577" w:rsidRDefault="09E19B16" w14:paraId="08BCAF67" w14:textId="5F8D3E73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  <w:r w:rsidRPr="1D9CB577" w:rsidR="09E19B16">
        <w:rPr>
          <w:sz w:val="24"/>
          <w:szCs w:val="24"/>
        </w:rPr>
        <w:t xml:space="preserve"> </w:t>
      </w:r>
      <w:hyperlink r:id="R08ca2b2cf8384cc3">
        <w:r w:rsidRPr="1D9CB577" w:rsidR="09E19B16">
          <w:rPr>
            <w:rStyle w:val="Hyperlink"/>
            <w:sz w:val="24"/>
            <w:szCs w:val="24"/>
          </w:rPr>
          <w:t>https://www.youtube.com/watch?v=n_JZ2aXMMmI</w:t>
        </w:r>
      </w:hyperlink>
    </w:p>
    <w:p w:rsidR="1D9CB577" w:rsidRDefault="1D9CB577" w14:paraId="639C5423" w14:textId="3E02C74F">
      <w:r w:rsidR="1D9CB577">
        <w:drawing>
          <wp:anchor distT="0" distB="0" distL="114300" distR="114300" simplePos="0" relativeHeight="251658240" behindDoc="0" locked="0" layoutInCell="1" allowOverlap="1" wp14:editId="72CFC7F4" wp14:anchorId="511585C7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53098" cy="3333750"/>
            <wp:effectExtent l="0" t="0" r="0" b="0"/>
            <wp:wrapSquare wrapText="bothSides"/>
            <wp:docPr id="1163180024" name="picture" title="Vidéo intitulée : Setting Up a Proxmox Backup Server">
              <a:hlinkClick r:id="R0e5ee02e1dd94596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10ccda90caaf4b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v=n_JZ2aXMMmI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098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1D9CB577" w:rsidP="1D9CB577" w:rsidRDefault="1D9CB577" w14:paraId="32514715" w14:textId="5864A564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</w:p>
    <w:p w:rsidR="1D9CB577" w:rsidP="1D9CB577" w:rsidRDefault="1D9CB577" w14:paraId="7A70ED1B" w14:textId="02801B22">
      <w:pPr>
        <w:pStyle w:val="Normal"/>
        <w:keepNext w:val="1"/>
        <w:keepLines w:val="1"/>
        <w:tabs>
          <w:tab w:val="right" w:leader="dot" w:pos="9015"/>
        </w:tabs>
        <w:bidi w:val="0"/>
        <w:spacing w:after="100" w:line="259" w:lineRule="auto"/>
        <w:jc w:val="center"/>
        <w:rPr>
          <w:sz w:val="24"/>
          <w:szCs w:val="24"/>
        </w:rPr>
      </w:pPr>
    </w:p>
    <w:sectPr>
      <w:pgSz w:w="11906" w:h="16838" w:orient="portrait"/>
      <w:pgMar w:top="720" w:right="1287" w:bottom="720" w:left="1287" w:header="720" w:footer="720" w:gutter="0"/>
      <w:cols w:space="720"/>
      <w:docGrid w:linePitch="360"/>
      <w:headerReference w:type="default" r:id="R9d5ef9df8b354214"/>
      <w:footerReference w:type="default" r:id="Rd3fc2e92cfe3401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0"/>
      <w:gridCol w:w="3110"/>
      <w:gridCol w:w="3110"/>
    </w:tblGrid>
    <w:tr w:rsidR="1D9CB577" w:rsidTr="1D9CB577" w14:paraId="5E0DA37D">
      <w:trPr>
        <w:trHeight w:val="300"/>
      </w:trPr>
      <w:tc>
        <w:tcPr>
          <w:tcW w:w="3110" w:type="dxa"/>
          <w:tcMar/>
        </w:tcPr>
        <w:p w:rsidR="1D9CB577" w:rsidP="1D9CB577" w:rsidRDefault="1D9CB577" w14:paraId="0B216C18" w14:textId="6967BF56">
          <w:pPr>
            <w:pStyle w:val="Header"/>
            <w:bidi w:val="0"/>
            <w:ind w:left="-115"/>
            <w:jc w:val="left"/>
          </w:pPr>
        </w:p>
      </w:tc>
      <w:tc>
        <w:tcPr>
          <w:tcW w:w="3110" w:type="dxa"/>
          <w:tcMar/>
        </w:tcPr>
        <w:p w:rsidR="1D9CB577" w:rsidP="1D9CB577" w:rsidRDefault="1D9CB577" w14:paraId="6E7291E0" w14:textId="5DD4701B">
          <w:pPr>
            <w:pStyle w:val="Header"/>
            <w:bidi w:val="0"/>
            <w:jc w:val="center"/>
          </w:pPr>
        </w:p>
      </w:tc>
      <w:tc>
        <w:tcPr>
          <w:tcW w:w="3110" w:type="dxa"/>
          <w:tcMar/>
        </w:tcPr>
        <w:p w:rsidR="1D9CB577" w:rsidP="1D9CB577" w:rsidRDefault="1D9CB577" w14:paraId="56DBA5EB" w14:textId="1E40E925">
          <w:pPr>
            <w:pStyle w:val="Header"/>
            <w:bidi w:val="0"/>
            <w:ind w:right="-115"/>
            <w:jc w:val="right"/>
          </w:pP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fldChar w:fldCharType="end"/>
          </w:r>
          <w:r w:rsidR="1D9CB577">
            <w:rPr/>
            <w:t xml:space="preserve"> sur </w:t>
          </w:r>
          <w:r>
            <w:fldChar w:fldCharType="begin"/>
          </w:r>
          <w:r>
            <w:instrText xml:space="preserve">NUMPAGES</w:instrText>
          </w:r>
          <w:r>
            <w:fldChar w:fldCharType="separate"/>
          </w:r>
          <w:r>
            <w:fldChar w:fldCharType="end"/>
          </w:r>
        </w:p>
      </w:tc>
    </w:tr>
  </w:tbl>
  <w:p w:rsidR="1D9CB577" w:rsidP="1D9CB577" w:rsidRDefault="1D9CB577" w14:paraId="638512D0" w14:textId="7E9060C8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10"/>
      <w:gridCol w:w="3110"/>
      <w:gridCol w:w="3110"/>
    </w:tblGrid>
    <w:tr w:rsidR="1D9CB577" w:rsidTr="1D9CB577" w14:paraId="718F5C65">
      <w:trPr>
        <w:trHeight w:val="300"/>
      </w:trPr>
      <w:tc>
        <w:tcPr>
          <w:tcW w:w="3110" w:type="dxa"/>
          <w:tcMar/>
        </w:tcPr>
        <w:p w:rsidR="1D9CB577" w:rsidP="1D9CB577" w:rsidRDefault="1D9CB577" w14:paraId="2E010C5A" w14:textId="6F5D66E6">
          <w:pPr>
            <w:pStyle w:val="Header"/>
            <w:bidi w:val="0"/>
            <w:ind w:left="-115"/>
            <w:jc w:val="left"/>
          </w:pPr>
        </w:p>
      </w:tc>
      <w:tc>
        <w:tcPr>
          <w:tcW w:w="3110" w:type="dxa"/>
          <w:tcMar/>
        </w:tcPr>
        <w:p w:rsidR="1D9CB577" w:rsidP="1D9CB577" w:rsidRDefault="1D9CB577" w14:paraId="795793AD" w14:textId="21EA0AF1">
          <w:pPr>
            <w:pStyle w:val="Header"/>
            <w:bidi w:val="0"/>
            <w:jc w:val="center"/>
          </w:pPr>
        </w:p>
      </w:tc>
      <w:tc>
        <w:tcPr>
          <w:tcW w:w="3110" w:type="dxa"/>
          <w:tcMar/>
        </w:tcPr>
        <w:p w:rsidR="1D9CB577" w:rsidP="1D9CB577" w:rsidRDefault="1D9CB577" w14:paraId="7450379F" w14:textId="0D32F709">
          <w:pPr>
            <w:pStyle w:val="Header"/>
            <w:bidi w:val="0"/>
            <w:ind w:right="-115"/>
            <w:jc w:val="right"/>
          </w:pPr>
        </w:p>
      </w:tc>
    </w:tr>
  </w:tbl>
  <w:p w:rsidR="1D9CB577" w:rsidP="1D9CB577" w:rsidRDefault="1D9CB577" w14:paraId="65E76698" w14:textId="1162D322">
    <w:pPr>
      <w:pStyle w:val="Header"/>
      <w:bidi w:val="0"/>
    </w:pPr>
  </w:p>
</w:hdr>
</file>

<file path=word/intelligence2.xml><?xml version="1.0" encoding="utf-8"?>
<int2:intelligence xmlns:int2="http://schemas.microsoft.com/office/intelligence/2020/intelligence">
  <int2:observations>
    <int2:textHash int2:hashCode="VZCYy2FL6HSjwK" int2:id="ePnTFsQd">
      <int2:state int2:type="AugLoop_Text_Critique" int2:value="Rejected"/>
    </int2:textHash>
    <int2:textHash int2:hashCode="yWAFJ/ReKdodIB" int2:id="FH7cWAht">
      <int2:state int2:type="AugLoop_Text_Critique" int2:value="Rejected"/>
    </int2:textHash>
    <int2:textHash int2:hashCode="OR8rfz/oU+HqCX" int2:id="g2wqURJ9">
      <int2:state int2:type="AugLoop_Text_Critique" int2:value="Rejected"/>
    </int2:textHash>
    <int2:bookmark int2:bookmarkName="_Int_ozAGutzS" int2:invalidationBookmarkName="" int2:hashCode="FvH3ESmV2s9n9c" int2:id="DAsHhw3o">
      <int2:state int2:type="AugLoop_Text_Critique" int2:value="Rejected"/>
    </int2:bookmark>
    <int2:bookmark int2:bookmarkName="_Int_vQcysbEV" int2:invalidationBookmarkName="" int2:hashCode="/gfj7MukOR6PYV" int2:id="ppVfFrXz">
      <int2:state int2:type="WordDesignerDefaultAnnotation" int2:value="Rejected"/>
    </int2:bookmark>
  </int2:observations>
  <int2:intelligenceSettings/>
</int2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45">
    <w:nsid w:val="6765292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4">
    <w:nsid w:val="518e5b1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3">
    <w:nsid w:val="1742ab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2">
    <w:nsid w:val="18858ac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1">
    <w:nsid w:val="9406ea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0">
    <w:nsid w:val="249d7ae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9">
    <w:nsid w:val="5f98c8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8">
    <w:nsid w:val="2a59197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7">
    <w:nsid w:val="771ddaf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6">
    <w:nsid w:val="47d4a8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1cb3035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17e6c2f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5a1b73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14ad328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039e5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4544b0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b637b2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25e49d6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6e9419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318017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1fed719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305b5ae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2b959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2d90824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9a3748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1af1900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da3196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7df14e3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5f7dda5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4e17b6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7385875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415da1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151e101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9bbc9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4b9d0f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5f5e16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7a37220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8">
    <w:nsid w:val="2383e8b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7973f0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7a0bb82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2eb587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f74188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7c0c3a8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5d65d97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6bb49f9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5">
    <w:abstractNumId w:val="45"/>
  </w:num>
  <w:num w:numId="44">
    <w:abstractNumId w:val="44"/>
  </w:num>
  <w:num w:numId="43">
    <w:abstractNumId w:val="43"/>
  </w:num>
  <w:num w:numId="42">
    <w:abstractNumId w:val="42"/>
  </w:num>
  <w:num w:numId="41">
    <w:abstractNumId w:val="41"/>
  </w:num>
  <w:num w:numId="40">
    <w:abstractNumId w:val="40"/>
  </w:num>
  <w:num w:numId="39">
    <w:abstractNumId w:val="39"/>
  </w:num>
  <w:num w:numId="38">
    <w:abstractNumId w:val="38"/>
  </w:num>
  <w:num w:numId="37">
    <w:abstractNumId w:val="37"/>
  </w:num>
  <w:num w:numId="36">
    <w:abstractNumId w:val="36"/>
  </w: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96ED70F"/>
    <w:rsid w:val="000E730C"/>
    <w:rsid w:val="0101D7D3"/>
    <w:rsid w:val="0151764A"/>
    <w:rsid w:val="01926765"/>
    <w:rsid w:val="01AD3F40"/>
    <w:rsid w:val="04357E45"/>
    <w:rsid w:val="057E440E"/>
    <w:rsid w:val="05998E45"/>
    <w:rsid w:val="06597F7D"/>
    <w:rsid w:val="065FA0AE"/>
    <w:rsid w:val="06AF37EB"/>
    <w:rsid w:val="06DE9568"/>
    <w:rsid w:val="073AF16C"/>
    <w:rsid w:val="0794BDF5"/>
    <w:rsid w:val="0798383B"/>
    <w:rsid w:val="0826FCFA"/>
    <w:rsid w:val="089B6209"/>
    <w:rsid w:val="096ED70F"/>
    <w:rsid w:val="099435D2"/>
    <w:rsid w:val="09C40774"/>
    <w:rsid w:val="09E19B16"/>
    <w:rsid w:val="0A68FD06"/>
    <w:rsid w:val="0B6CBD03"/>
    <w:rsid w:val="0BB2068B"/>
    <w:rsid w:val="0BE02AB8"/>
    <w:rsid w:val="0BFD893F"/>
    <w:rsid w:val="0C2EBC1C"/>
    <w:rsid w:val="0C4EF9C0"/>
    <w:rsid w:val="0CE8C9C8"/>
    <w:rsid w:val="0D4D7B7A"/>
    <w:rsid w:val="0D52045B"/>
    <w:rsid w:val="0E03FF79"/>
    <w:rsid w:val="0E0AFA7D"/>
    <w:rsid w:val="0E3A1980"/>
    <w:rsid w:val="0E9DCB7F"/>
    <w:rsid w:val="0ED8CED1"/>
    <w:rsid w:val="0F8BB774"/>
    <w:rsid w:val="1067B5DA"/>
    <w:rsid w:val="109FC266"/>
    <w:rsid w:val="11453EC2"/>
    <w:rsid w:val="11A0F64C"/>
    <w:rsid w:val="120B31FE"/>
    <w:rsid w:val="1282BEB6"/>
    <w:rsid w:val="12FFD36E"/>
    <w:rsid w:val="13B20B32"/>
    <w:rsid w:val="14591606"/>
    <w:rsid w:val="14E9C8F5"/>
    <w:rsid w:val="1558E8D1"/>
    <w:rsid w:val="1609009D"/>
    <w:rsid w:val="160F809D"/>
    <w:rsid w:val="167DABD0"/>
    <w:rsid w:val="16BDDDE8"/>
    <w:rsid w:val="16F4B932"/>
    <w:rsid w:val="174CC2F9"/>
    <w:rsid w:val="17F0DE83"/>
    <w:rsid w:val="18197C31"/>
    <w:rsid w:val="1855CF66"/>
    <w:rsid w:val="187510A5"/>
    <w:rsid w:val="18924FFB"/>
    <w:rsid w:val="194DAD24"/>
    <w:rsid w:val="194EF5F9"/>
    <w:rsid w:val="19AD6007"/>
    <w:rsid w:val="1AA40549"/>
    <w:rsid w:val="1B3C35EB"/>
    <w:rsid w:val="1B7A0CA3"/>
    <w:rsid w:val="1BA9AD8A"/>
    <w:rsid w:val="1C7EC221"/>
    <w:rsid w:val="1D072528"/>
    <w:rsid w:val="1D464242"/>
    <w:rsid w:val="1D98DA2B"/>
    <w:rsid w:val="1D9CB577"/>
    <w:rsid w:val="1DE858EE"/>
    <w:rsid w:val="1E0F37CF"/>
    <w:rsid w:val="1E2953CE"/>
    <w:rsid w:val="1E57BDA9"/>
    <w:rsid w:val="1E8BA0FF"/>
    <w:rsid w:val="1EF4BDD9"/>
    <w:rsid w:val="1F81142F"/>
    <w:rsid w:val="1FB3FC8F"/>
    <w:rsid w:val="1FF38E0A"/>
    <w:rsid w:val="20665DD7"/>
    <w:rsid w:val="20751F23"/>
    <w:rsid w:val="20E050D2"/>
    <w:rsid w:val="218F5E6B"/>
    <w:rsid w:val="21F2EB9F"/>
    <w:rsid w:val="22022E38"/>
    <w:rsid w:val="22FFC23D"/>
    <w:rsid w:val="23934F87"/>
    <w:rsid w:val="23A79881"/>
    <w:rsid w:val="23A7E45D"/>
    <w:rsid w:val="23B1D365"/>
    <w:rsid w:val="24FAE283"/>
    <w:rsid w:val="25590614"/>
    <w:rsid w:val="258F9005"/>
    <w:rsid w:val="263762FF"/>
    <w:rsid w:val="2830FA46"/>
    <w:rsid w:val="284D2293"/>
    <w:rsid w:val="28967B7C"/>
    <w:rsid w:val="28F8FFBA"/>
    <w:rsid w:val="29824469"/>
    <w:rsid w:val="299C36B8"/>
    <w:rsid w:val="29C054CF"/>
    <w:rsid w:val="29D6091E"/>
    <w:rsid w:val="29E1C209"/>
    <w:rsid w:val="29E8F2F4"/>
    <w:rsid w:val="2AADF878"/>
    <w:rsid w:val="2B078ED5"/>
    <w:rsid w:val="2B0DBE3A"/>
    <w:rsid w:val="2B27A824"/>
    <w:rsid w:val="2B7433F0"/>
    <w:rsid w:val="2B9E616C"/>
    <w:rsid w:val="2BBACF16"/>
    <w:rsid w:val="2BBACF16"/>
    <w:rsid w:val="2C522901"/>
    <w:rsid w:val="2C833BD5"/>
    <w:rsid w:val="2C952349"/>
    <w:rsid w:val="2CA426C6"/>
    <w:rsid w:val="2E33623F"/>
    <w:rsid w:val="2E49ABD8"/>
    <w:rsid w:val="2E6798FB"/>
    <w:rsid w:val="2EB62FBD"/>
    <w:rsid w:val="2EBC6417"/>
    <w:rsid w:val="2F34F13B"/>
    <w:rsid w:val="2FE3357F"/>
    <w:rsid w:val="3071D28F"/>
    <w:rsid w:val="30A5839A"/>
    <w:rsid w:val="30EE8C3D"/>
    <w:rsid w:val="30F72B38"/>
    <w:rsid w:val="31DACA54"/>
    <w:rsid w:val="31FDAE44"/>
    <w:rsid w:val="3228576E"/>
    <w:rsid w:val="32309BED"/>
    <w:rsid w:val="329FD41F"/>
    <w:rsid w:val="32E8510D"/>
    <w:rsid w:val="3306D058"/>
    <w:rsid w:val="336AA46A"/>
    <w:rsid w:val="33A97351"/>
    <w:rsid w:val="33C427CF"/>
    <w:rsid w:val="348C436E"/>
    <w:rsid w:val="34DC60B0"/>
    <w:rsid w:val="34DFA3D2"/>
    <w:rsid w:val="350D19EA"/>
    <w:rsid w:val="35CB7CEC"/>
    <w:rsid w:val="365B0288"/>
    <w:rsid w:val="36D67816"/>
    <w:rsid w:val="36DF47A9"/>
    <w:rsid w:val="37BAEEED"/>
    <w:rsid w:val="38945C94"/>
    <w:rsid w:val="38C1494D"/>
    <w:rsid w:val="39229E0C"/>
    <w:rsid w:val="39D0594F"/>
    <w:rsid w:val="39DCFA24"/>
    <w:rsid w:val="3A6F196C"/>
    <w:rsid w:val="3A7C4626"/>
    <w:rsid w:val="3B6F0CFA"/>
    <w:rsid w:val="3DAEEE88"/>
    <w:rsid w:val="3E3320AA"/>
    <w:rsid w:val="3E5ECD08"/>
    <w:rsid w:val="3E608634"/>
    <w:rsid w:val="3EBE4D1A"/>
    <w:rsid w:val="3EE72345"/>
    <w:rsid w:val="3F1FE107"/>
    <w:rsid w:val="3FC6C08E"/>
    <w:rsid w:val="401AEF94"/>
    <w:rsid w:val="40720CB2"/>
    <w:rsid w:val="407227FB"/>
    <w:rsid w:val="40D66D6A"/>
    <w:rsid w:val="40EF62F6"/>
    <w:rsid w:val="40FA7034"/>
    <w:rsid w:val="41143106"/>
    <w:rsid w:val="419142CB"/>
    <w:rsid w:val="41AF247E"/>
    <w:rsid w:val="421FCC6A"/>
    <w:rsid w:val="42232530"/>
    <w:rsid w:val="42FF88AA"/>
    <w:rsid w:val="43128B04"/>
    <w:rsid w:val="43961EF3"/>
    <w:rsid w:val="439EE330"/>
    <w:rsid w:val="441BE704"/>
    <w:rsid w:val="444664D2"/>
    <w:rsid w:val="44749F6D"/>
    <w:rsid w:val="44B35A0E"/>
    <w:rsid w:val="455B677C"/>
    <w:rsid w:val="46360212"/>
    <w:rsid w:val="4672CF0D"/>
    <w:rsid w:val="46FC9A6F"/>
    <w:rsid w:val="46FF6D64"/>
    <w:rsid w:val="4720D979"/>
    <w:rsid w:val="478BF06A"/>
    <w:rsid w:val="47E5FC27"/>
    <w:rsid w:val="48699016"/>
    <w:rsid w:val="48A37A4D"/>
    <w:rsid w:val="48FF08E8"/>
    <w:rsid w:val="49A8C8CE"/>
    <w:rsid w:val="49E924B9"/>
    <w:rsid w:val="4A056077"/>
    <w:rsid w:val="4A514ED3"/>
    <w:rsid w:val="4A547998"/>
    <w:rsid w:val="4AD6ACC1"/>
    <w:rsid w:val="4ADED393"/>
    <w:rsid w:val="4C1C54AB"/>
    <w:rsid w:val="4C36D536"/>
    <w:rsid w:val="4D23D8DC"/>
    <w:rsid w:val="4D356C19"/>
    <w:rsid w:val="4D83E88A"/>
    <w:rsid w:val="4DB5396E"/>
    <w:rsid w:val="4DE15DCE"/>
    <w:rsid w:val="4DF8B871"/>
    <w:rsid w:val="4E2F5455"/>
    <w:rsid w:val="4E704A2F"/>
    <w:rsid w:val="4F9C7658"/>
    <w:rsid w:val="4FAA1DE4"/>
    <w:rsid w:val="4FE4D1DE"/>
    <w:rsid w:val="5097936B"/>
    <w:rsid w:val="50B603AD"/>
    <w:rsid w:val="50D0A74B"/>
    <w:rsid w:val="50D62CAC"/>
    <w:rsid w:val="5105A312"/>
    <w:rsid w:val="513846B9"/>
    <w:rsid w:val="5145EE45"/>
    <w:rsid w:val="514ADBDB"/>
    <w:rsid w:val="521AB1A7"/>
    <w:rsid w:val="52BA393C"/>
    <w:rsid w:val="52D4171A"/>
    <w:rsid w:val="547D8F07"/>
    <w:rsid w:val="550F35CC"/>
    <w:rsid w:val="5563824D"/>
    <w:rsid w:val="558A4470"/>
    <w:rsid w:val="55BCB2E2"/>
    <w:rsid w:val="55C08618"/>
    <w:rsid w:val="55E67199"/>
    <w:rsid w:val="55EFBA26"/>
    <w:rsid w:val="56283FBF"/>
    <w:rsid w:val="56BF0559"/>
    <w:rsid w:val="57207A31"/>
    <w:rsid w:val="576BEEE4"/>
    <w:rsid w:val="58044647"/>
    <w:rsid w:val="588906E4"/>
    <w:rsid w:val="58C21B19"/>
    <w:rsid w:val="5924ED2F"/>
    <w:rsid w:val="5943589E"/>
    <w:rsid w:val="597442D7"/>
    <w:rsid w:val="59989215"/>
    <w:rsid w:val="5A292595"/>
    <w:rsid w:val="5A51045F"/>
    <w:rsid w:val="5A7A9665"/>
    <w:rsid w:val="5B433B9D"/>
    <w:rsid w:val="5BA78F21"/>
    <w:rsid w:val="5BDE2EF4"/>
    <w:rsid w:val="5C3652EF"/>
    <w:rsid w:val="5C5F4D25"/>
    <w:rsid w:val="5CDE0964"/>
    <w:rsid w:val="5CDF0BFE"/>
    <w:rsid w:val="5CFC0148"/>
    <w:rsid w:val="5E2FBF4D"/>
    <w:rsid w:val="5F0B88D0"/>
    <w:rsid w:val="5F15F27F"/>
    <w:rsid w:val="5F4E42A5"/>
    <w:rsid w:val="5F7F93E7"/>
    <w:rsid w:val="5FB29A22"/>
    <w:rsid w:val="601E9A46"/>
    <w:rsid w:val="606B0610"/>
    <w:rsid w:val="60F51CC2"/>
    <w:rsid w:val="611F9A19"/>
    <w:rsid w:val="61C1BE6D"/>
    <w:rsid w:val="620E3F13"/>
    <w:rsid w:val="620E3F13"/>
    <w:rsid w:val="623ED377"/>
    <w:rsid w:val="629A6050"/>
    <w:rsid w:val="6347C477"/>
    <w:rsid w:val="6464D759"/>
    <w:rsid w:val="64F9066D"/>
    <w:rsid w:val="65E9C2F5"/>
    <w:rsid w:val="6615C5D8"/>
    <w:rsid w:val="66413402"/>
    <w:rsid w:val="666D4C4C"/>
    <w:rsid w:val="669A290B"/>
    <w:rsid w:val="66AABF58"/>
    <w:rsid w:val="672833BB"/>
    <w:rsid w:val="6749DD05"/>
    <w:rsid w:val="67532826"/>
    <w:rsid w:val="67723F34"/>
    <w:rsid w:val="67AA27D6"/>
    <w:rsid w:val="68D3B5F4"/>
    <w:rsid w:val="68DEE7A8"/>
    <w:rsid w:val="68F9D6D7"/>
    <w:rsid w:val="69287C5C"/>
    <w:rsid w:val="69FB296C"/>
    <w:rsid w:val="6A09F0EB"/>
    <w:rsid w:val="6B0F671D"/>
    <w:rsid w:val="6C15F909"/>
    <w:rsid w:val="6C6154E9"/>
    <w:rsid w:val="6C6D45BB"/>
    <w:rsid w:val="6C732D7E"/>
    <w:rsid w:val="6CD57E60"/>
    <w:rsid w:val="6D2BFC88"/>
    <w:rsid w:val="6D43081D"/>
    <w:rsid w:val="6DAC25C0"/>
    <w:rsid w:val="6E145E65"/>
    <w:rsid w:val="6E17EE98"/>
    <w:rsid w:val="6E4BD0E9"/>
    <w:rsid w:val="6EA3F917"/>
    <w:rsid w:val="6ECE9A8F"/>
    <w:rsid w:val="6F695405"/>
    <w:rsid w:val="6F9C1069"/>
    <w:rsid w:val="6FE23225"/>
    <w:rsid w:val="6FFB3906"/>
    <w:rsid w:val="70109D1A"/>
    <w:rsid w:val="70A35882"/>
    <w:rsid w:val="71686DB6"/>
    <w:rsid w:val="72145670"/>
    <w:rsid w:val="721A0A7D"/>
    <w:rsid w:val="72212A16"/>
    <w:rsid w:val="723A1EA7"/>
    <w:rsid w:val="72538540"/>
    <w:rsid w:val="731F420C"/>
    <w:rsid w:val="739652D3"/>
    <w:rsid w:val="7413DA33"/>
    <w:rsid w:val="7445A1E4"/>
    <w:rsid w:val="74D8607E"/>
    <w:rsid w:val="75BF6D2C"/>
    <w:rsid w:val="75DF7050"/>
    <w:rsid w:val="7619EA78"/>
    <w:rsid w:val="7677337E"/>
    <w:rsid w:val="76B4E05C"/>
    <w:rsid w:val="7705741B"/>
    <w:rsid w:val="77A2CFC5"/>
    <w:rsid w:val="78197C4B"/>
    <w:rsid w:val="78381DEF"/>
    <w:rsid w:val="783C2EFC"/>
    <w:rsid w:val="78757CD5"/>
    <w:rsid w:val="78880C4A"/>
    <w:rsid w:val="78A936F9"/>
    <w:rsid w:val="78AAA350"/>
    <w:rsid w:val="78B1AC0C"/>
    <w:rsid w:val="7A146571"/>
    <w:rsid w:val="7A4A3AC8"/>
    <w:rsid w:val="7A796DF1"/>
    <w:rsid w:val="7B517D3D"/>
    <w:rsid w:val="7B66911C"/>
    <w:rsid w:val="7B6F1207"/>
    <w:rsid w:val="7C1482B8"/>
    <w:rsid w:val="7C588AD5"/>
    <w:rsid w:val="7C722EAE"/>
    <w:rsid w:val="7D771B4E"/>
    <w:rsid w:val="7E2DC861"/>
    <w:rsid w:val="7F0A0956"/>
    <w:rsid w:val="7F34F629"/>
    <w:rsid w:val="7F544DFF"/>
    <w:rsid w:val="7F864B95"/>
    <w:rsid w:val="7F9880CC"/>
    <w:rsid w:val="7FA9CF70"/>
    <w:rsid w:val="7FC998C2"/>
    <w:rsid w:val="7FCDC316"/>
    <w:rsid w:val="7FE49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6ED70F"/>
  <w15:chartTrackingRefBased/>
  <w15:docId w15:val="{774E03CC-CCF3-450B-8B98-859E39BDA97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eading1Char" w:customStyle="1" mc:Ignorable="w14">
    <w:name xmlns:w="http://schemas.openxmlformats.org/wordprocessingml/2006/main" w:val="Heading 1 Char"/>
    <w:basedOn xmlns:w="http://schemas.openxmlformats.org/wordprocessingml/2006/main" w:val="DefaultParagraphFont"/>
    <w:link xmlns:w="http://schemas.openxmlformats.org/wordprocessingml/2006/main" w:val="Heading1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1" mc:Ignorable="w14">
    <w:name xmlns:w="http://schemas.openxmlformats.org/wordprocessingml/2006/main" w:val="heading 1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1Char"/>
    <w:uiPriority xmlns:w="http://schemas.openxmlformats.org/wordprocessingml/2006/main" w:val="9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240" w:after="0"/>
      <w:outlineLvl xmlns:w="http://schemas.openxmlformats.org/wordprocessingml/2006/main" w:val="0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32"/>
      <w:szCs w:val="32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DefaultParagraphFont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TOC1" mc:Ignorable="w14">
    <w:name xmlns:w="http://schemas.openxmlformats.org/wordprocessingml/2006/main" w:val="toc 1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</w:pPr>
  </w:style>
  <w:style xmlns:w14="http://schemas.microsoft.com/office/word/2010/wordml" xmlns:mc="http://schemas.openxmlformats.org/markup-compatibility/2006" xmlns:w="http://schemas.openxmlformats.org/wordprocessingml/2006/main" w:type="paragraph" w:styleId="TOC2" mc:Ignorable="w14">
    <w:name xmlns:w="http://schemas.openxmlformats.org/wordprocessingml/2006/main" w:val="toc 2"/>
    <w:basedOn xmlns:w="http://schemas.openxmlformats.org/wordprocessingml/2006/main" w:val="Normal"/>
    <w:next xmlns:w="http://schemas.openxmlformats.org/wordprocessingml/2006/main" w:val="Normal"/>
    <w:autoRedefine xmlns:w="http://schemas.openxmlformats.org/wordprocessingml/2006/main"/>
    <w:uiPriority xmlns:w="http://schemas.openxmlformats.org/wordprocessingml/2006/main" w:val="39"/>
    <w:unhideWhenUsed xmlns:w="http://schemas.openxmlformats.org/wordprocessingml/2006/main"/>
    <w:pPr xmlns:w="http://schemas.openxmlformats.org/wordprocessingml/2006/main">
      <w:spacing xmlns:w="http://schemas.openxmlformats.org/wordprocessingml/2006/main" w:after="100"/>
      <w:ind xmlns:w="http://schemas.openxmlformats.org/wordprocessingml/2006/main" w:left="220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4918087d0bac43b5" /><Relationship Type="http://schemas.openxmlformats.org/officeDocument/2006/relationships/image" Target="/media/image24.png" Id="R48191d75dafa4600" /><Relationship Type="http://schemas.microsoft.com/office/2020/10/relationships/intelligence" Target="intelligence2.xml" Id="Rbcb08c6da4b44b49" /><Relationship Type="http://schemas.openxmlformats.org/officeDocument/2006/relationships/image" Target="/media/image2.jpg" Id="R0da1a607cea643c1" /><Relationship Type="http://schemas.openxmlformats.org/officeDocument/2006/relationships/image" Target="/media/image26.png" Id="R3ac1946221c84968" /><Relationship Type="http://schemas.openxmlformats.org/officeDocument/2006/relationships/image" Target="/media/image27.png" Id="Ra1659c782c2a40d4" /><Relationship Type="http://schemas.openxmlformats.org/officeDocument/2006/relationships/image" Target="/media/image28.png" Id="R776a99fd9ac746f8" /><Relationship Type="http://schemas.openxmlformats.org/officeDocument/2006/relationships/image" Target="/media/image2a.png" Id="R0ac6e8f098284f8c" /><Relationship Type="http://schemas.openxmlformats.org/officeDocument/2006/relationships/image" Target="/media/image2b.png" Id="R0ce77c240d0043fb" /><Relationship Type="http://schemas.openxmlformats.org/officeDocument/2006/relationships/image" Target="/media/image2e.png" Id="Rdc29279055814172" /><Relationship Type="http://schemas.openxmlformats.org/officeDocument/2006/relationships/image" Target="/media/image2f.png" Id="Rf8eb360891ba45ef" /><Relationship Type="http://schemas.openxmlformats.org/officeDocument/2006/relationships/image" Target="/media/image31.png" Id="Rb5621a232ba44975" /><Relationship Type="http://schemas.openxmlformats.org/officeDocument/2006/relationships/image" Target="/media/image32.png" Id="R13ac6f188c64462a" /><Relationship Type="http://schemas.openxmlformats.org/officeDocument/2006/relationships/image" Target="/media/image33.png" Id="R25c319f490a44246" /><Relationship Type="http://schemas.openxmlformats.org/officeDocument/2006/relationships/image" Target="/media/image34.png" Id="Rf2a1baca1b4c4444" /><Relationship Type="http://schemas.openxmlformats.org/officeDocument/2006/relationships/image" Target="/media/image35.png" Id="R34e668d3211e4868" /><Relationship Type="http://schemas.openxmlformats.org/officeDocument/2006/relationships/image" Target="/media/image36.png" Id="R27d1955f5b20482e" /><Relationship Type="http://schemas.openxmlformats.org/officeDocument/2006/relationships/image" Target="/media/image37.png" Id="R17c1535f65bb4713" /><Relationship Type="http://schemas.openxmlformats.org/officeDocument/2006/relationships/image" Target="/media/image38.png" Id="Rd0debe91bae34710" /><Relationship Type="http://schemas.openxmlformats.org/officeDocument/2006/relationships/image" Target="/media/image3c.png" Id="R7384ab7bce694a34" /><Relationship Type="http://schemas.openxmlformats.org/officeDocument/2006/relationships/hyperlink" Target="https://www.proxmox.com/en/proxmox-backup-server/overview" TargetMode="External" Id="R80cd438d4c3a4c5b" /><Relationship Type="http://schemas.openxmlformats.org/officeDocument/2006/relationships/hyperlink" Target="https://www.youtube.com/watch?v=n_JZ2aXMMmI" TargetMode="External" Id="R08ca2b2cf8384cc3" /><Relationship Type="http://schemas.openxmlformats.org/officeDocument/2006/relationships/image" Target="/media/image3.jpg" Id="R10ccda90caaf4b3a" /><Relationship Type="http://schemas.openxmlformats.org/officeDocument/2006/relationships/hyperlink" Target="https://www.youtube.com/watch?v=n_JZ2aXMMmI" TargetMode="External" Id="R0e5ee02e1dd94596" /><Relationship Type="http://schemas.openxmlformats.org/officeDocument/2006/relationships/header" Target="header.xml" Id="R9d5ef9df8b354214" /><Relationship Type="http://schemas.openxmlformats.org/officeDocument/2006/relationships/footer" Target="footer.xml" Id="Rd3fc2e92cfe34013" /><Relationship Type="http://schemas.openxmlformats.org/officeDocument/2006/relationships/hyperlink" Target="https://www.proxmox.com/en/proxmox-backup-server/overview" TargetMode="External" Id="R4d3c58f67eaf4bc9" /><Relationship Type="http://schemas.openxmlformats.org/officeDocument/2006/relationships/image" Target="/media/image19.png" Id="R7d39f2f0476546f6" /><Relationship Type="http://schemas.openxmlformats.org/officeDocument/2006/relationships/image" Target="/media/image1a.png" Id="R491a688277c9433c" /><Relationship Type="http://schemas.openxmlformats.org/officeDocument/2006/relationships/image" Target="/media/image1b.png" Id="Red08044d617d404a" /><Relationship Type="http://schemas.openxmlformats.org/officeDocument/2006/relationships/hyperlink" Target="https://10.50.1.3:8007/" TargetMode="External" Id="Re5937f9cd7744139" /><Relationship Type="http://schemas.openxmlformats.org/officeDocument/2006/relationships/image" Target="/media/image1c.png" Id="R7a998701dd1b4b7b" /><Relationship Type="http://schemas.openxmlformats.org/officeDocument/2006/relationships/image" Target="/media/image1d.png" Id="R718e9a0e85ea42ea" /><Relationship Type="http://schemas.openxmlformats.org/officeDocument/2006/relationships/image" Target="/media/image1e.png" Id="R44f268af2f474ce4" /><Relationship Type="http://schemas.openxmlformats.org/officeDocument/2006/relationships/hyperlink" Target="https://www.proxmox.com/en/downloads" TargetMode="External" Id="R312f30c974304bdd" /><Relationship Type="http://schemas.openxmlformats.org/officeDocument/2006/relationships/glossaryDocument" Target="glossary/document.xml" Id="R32c1a45292f4484e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3dbf9-08e2-4e29-b385-26ae266fd6c2}"/>
      </w:docPartPr>
      <w:docPartBody>
        <w:p w14:paraId="4059C41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2024-01-17T09:13:34.2289120Z</dcterms:created>
  <dcterms:modified xsi:type="dcterms:W3CDTF">2024-04-17T06:23:33.4823853Z</dcterms:modified>
  <dc:creator>RODRIGUES Antoine</dc:creator>
  <lastModifiedBy>RODRIGUES Antoine</lastModifiedBy>
</coreProperties>
</file>