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E5A95" w14:textId="6168B43D" w:rsidR="00742248" w:rsidRPr="00360CF4" w:rsidRDefault="00742248" w:rsidP="00742248">
      <w:pPr>
        <w:pBdr>
          <w:top w:val="single" w:sz="4" w:space="1" w:color="auto"/>
          <w:left w:val="single" w:sz="4" w:space="4" w:color="auto"/>
          <w:bottom w:val="single" w:sz="4" w:space="1" w:color="auto"/>
          <w:right w:val="single" w:sz="4" w:space="4" w:color="auto"/>
        </w:pBdr>
        <w:spacing w:after="160" w:line="259" w:lineRule="auto"/>
        <w:jc w:val="center"/>
        <w:rPr>
          <w:rFonts w:ascii="Times New Roman" w:hAnsi="Times New Roman" w:cs="Times New Roman"/>
          <w:b/>
          <w:bCs/>
        </w:rPr>
      </w:pPr>
      <w:r w:rsidRPr="00360CF4">
        <w:rPr>
          <w:rFonts w:ascii="Times New Roman" w:hAnsi="Times New Roman" w:cs="Times New Roman"/>
          <w:b/>
          <w:bCs/>
        </w:rPr>
        <w:t>AP 3 : LA MISE A DISPOSITION DES NOUVEAUX EQUIPEMENTS AUX UTILISATEURS</w:t>
      </w:r>
    </w:p>
    <w:p w14:paraId="45E60CED" w14:textId="29AB38BC" w:rsidR="00742248" w:rsidRPr="00360CF4" w:rsidRDefault="00742248" w:rsidP="00742248">
      <w:pPr>
        <w:spacing w:line="259" w:lineRule="auto"/>
        <w:jc w:val="left"/>
        <w:rPr>
          <w:rFonts w:ascii="Times New Roman" w:hAnsi="Times New Roman" w:cs="Times New Roman"/>
          <w:b/>
          <w:bCs/>
        </w:rPr>
      </w:pPr>
      <w:r w:rsidRPr="00360CF4">
        <w:rPr>
          <w:rFonts w:ascii="Times New Roman" w:hAnsi="Times New Roman" w:cs="Times New Roman"/>
          <w:b/>
          <w:bCs/>
        </w:rPr>
        <w:t>Activités du référentiel – épreuve E4 – 202</w:t>
      </w:r>
      <w:r w:rsidR="00F36EE2">
        <w:rPr>
          <w:rFonts w:ascii="Times New Roman" w:hAnsi="Times New Roman" w:cs="Times New Roman"/>
          <w:b/>
          <w:bCs/>
        </w:rPr>
        <w:t>4</w:t>
      </w:r>
      <w:r w:rsidR="00360CF4">
        <w:rPr>
          <w:rFonts w:ascii="Times New Roman" w:hAnsi="Times New Roman" w:cs="Times New Roman"/>
          <w:b/>
          <w:bCs/>
        </w:rPr>
        <w:t>CM</w:t>
      </w:r>
    </w:p>
    <w:p w14:paraId="258AB13F" w14:textId="77777777" w:rsidR="00742248" w:rsidRPr="00360CF4" w:rsidRDefault="00742248" w:rsidP="00742248">
      <w:pPr>
        <w:numPr>
          <w:ilvl w:val="0"/>
          <w:numId w:val="2"/>
        </w:numPr>
        <w:spacing w:after="160" w:line="259" w:lineRule="auto"/>
        <w:contextualSpacing/>
        <w:jc w:val="left"/>
        <w:rPr>
          <w:rFonts w:ascii="Times New Roman" w:hAnsi="Times New Roman" w:cs="Times New Roman"/>
          <w:b/>
          <w:bCs/>
        </w:rPr>
      </w:pPr>
      <w:r w:rsidRPr="00360CF4">
        <w:rPr>
          <w:rFonts w:ascii="Times New Roman" w:hAnsi="Times New Roman" w:cs="Times New Roman"/>
          <w:b/>
          <w:bCs/>
        </w:rPr>
        <w:t>GESTION DU PATRIMOINE INFORMATIQUE</w:t>
      </w:r>
    </w:p>
    <w:p w14:paraId="54BE8CDC" w14:textId="77777777" w:rsidR="00742248" w:rsidRPr="00360CF4" w:rsidRDefault="00742248" w:rsidP="00742248">
      <w:pPr>
        <w:numPr>
          <w:ilvl w:val="0"/>
          <w:numId w:val="2"/>
        </w:numPr>
        <w:spacing w:after="160" w:line="259" w:lineRule="auto"/>
        <w:contextualSpacing/>
        <w:jc w:val="left"/>
        <w:rPr>
          <w:rFonts w:ascii="Times New Roman" w:hAnsi="Times New Roman" w:cs="Times New Roman"/>
          <w:b/>
          <w:bCs/>
        </w:rPr>
      </w:pPr>
      <w:r w:rsidRPr="00360CF4">
        <w:rPr>
          <w:rFonts w:ascii="Times New Roman" w:hAnsi="Times New Roman" w:cs="Times New Roman"/>
          <w:b/>
          <w:bCs/>
        </w:rPr>
        <w:t>TRAVAILLER EN MODE PROJET</w:t>
      </w:r>
    </w:p>
    <w:p w14:paraId="756205C4" w14:textId="77777777" w:rsidR="00742248" w:rsidRPr="00360CF4" w:rsidRDefault="00742248" w:rsidP="00742248">
      <w:pPr>
        <w:spacing w:after="160" w:line="259" w:lineRule="auto"/>
        <w:ind w:left="720"/>
        <w:contextualSpacing/>
        <w:rPr>
          <w:rFonts w:ascii="Times New Roman" w:hAnsi="Times New Roman" w:cs="Times New Roman"/>
          <w:b/>
          <w:bCs/>
        </w:rPr>
      </w:pPr>
    </w:p>
    <w:p w14:paraId="4C8414D5" w14:textId="77777777" w:rsidR="00742248" w:rsidRPr="00360CF4" w:rsidRDefault="00742248" w:rsidP="00742248">
      <w:pPr>
        <w:pBdr>
          <w:top w:val="single" w:sz="4" w:space="1" w:color="auto"/>
          <w:left w:val="single" w:sz="4" w:space="4" w:color="auto"/>
          <w:bottom w:val="single" w:sz="4" w:space="1" w:color="auto"/>
          <w:right w:val="single" w:sz="4" w:space="4" w:color="auto"/>
        </w:pBdr>
        <w:spacing w:after="160" w:line="259" w:lineRule="auto"/>
        <w:rPr>
          <w:rFonts w:ascii="Times New Roman" w:hAnsi="Times New Roman" w:cs="Times New Roman"/>
        </w:rPr>
      </w:pPr>
      <w:r w:rsidRPr="00360CF4">
        <w:rPr>
          <w:rFonts w:ascii="Times New Roman" w:hAnsi="Times New Roman" w:cs="Times New Roman"/>
        </w:rPr>
        <w:t xml:space="preserve">MISSIONS </w:t>
      </w:r>
    </w:p>
    <w:p w14:paraId="02200720" w14:textId="77777777" w:rsidR="00742248" w:rsidRPr="00360CF4" w:rsidRDefault="00742248" w:rsidP="00742248">
      <w:pPr>
        <w:spacing w:after="160" w:line="259" w:lineRule="auto"/>
        <w:rPr>
          <w:rFonts w:ascii="Times New Roman" w:hAnsi="Times New Roman" w:cs="Times New Roman"/>
        </w:rPr>
      </w:pPr>
      <w:r w:rsidRPr="00360CF4">
        <w:rPr>
          <w:rFonts w:ascii="Times New Roman" w:hAnsi="Times New Roman" w:cs="Times New Roman"/>
        </w:rPr>
        <w:t xml:space="preserve">Vous venez de recevoir les équipements que vous avez choisis pour vos utilisateurs lors de l’AP précédent, vous avez désormais la charge d’installer sur l’ensemble des postes tous les outils de travail nécessaires et d’organiser la remise des postes à vos utilisateurs. </w:t>
      </w:r>
    </w:p>
    <w:p w14:paraId="21BDFEA4" w14:textId="77777777" w:rsidR="00742248" w:rsidRPr="00360CF4" w:rsidRDefault="00742248" w:rsidP="00742248">
      <w:pPr>
        <w:spacing w:line="259" w:lineRule="auto"/>
        <w:rPr>
          <w:rFonts w:ascii="Times New Roman" w:hAnsi="Times New Roman" w:cs="Times New Roman"/>
        </w:rPr>
      </w:pPr>
      <w:r w:rsidRPr="00360CF4">
        <w:rPr>
          <w:rFonts w:ascii="Times New Roman" w:hAnsi="Times New Roman" w:cs="Times New Roman"/>
        </w:rPr>
        <w:t>Vous devrez alors présenter :</w:t>
      </w:r>
    </w:p>
    <w:p w14:paraId="10DE8CE9" w14:textId="1800BEC4" w:rsidR="00742248" w:rsidRPr="00360CF4" w:rsidRDefault="00742248" w:rsidP="00742248">
      <w:pPr>
        <w:numPr>
          <w:ilvl w:val="0"/>
          <w:numId w:val="1"/>
        </w:numPr>
        <w:spacing w:after="160" w:line="259" w:lineRule="auto"/>
        <w:contextualSpacing/>
        <w:rPr>
          <w:rFonts w:ascii="Times New Roman" w:hAnsi="Times New Roman" w:cs="Times New Roman"/>
        </w:rPr>
      </w:pPr>
      <w:r w:rsidRPr="00360CF4">
        <w:rPr>
          <w:rFonts w:ascii="Times New Roman" w:hAnsi="Times New Roman" w:cs="Times New Roman"/>
        </w:rPr>
        <w:t>Deux outils de déploiement d’OS (présentation et comparaison)</w:t>
      </w:r>
      <w:r w:rsidR="00360CF4" w:rsidRPr="00360CF4">
        <w:rPr>
          <w:rFonts w:ascii="Times New Roman" w:hAnsi="Times New Roman" w:cs="Times New Roman"/>
        </w:rPr>
        <w:t> : tout déploiement « à la clef  USB » sera refusé</w:t>
      </w:r>
    </w:p>
    <w:p w14:paraId="44D07B05" w14:textId="7FCA8BB5" w:rsidR="00742248" w:rsidRPr="00360CF4" w:rsidRDefault="00742248" w:rsidP="00742248">
      <w:pPr>
        <w:numPr>
          <w:ilvl w:val="0"/>
          <w:numId w:val="1"/>
        </w:numPr>
        <w:spacing w:after="160" w:line="259" w:lineRule="auto"/>
        <w:contextualSpacing/>
        <w:rPr>
          <w:rFonts w:ascii="Times New Roman" w:hAnsi="Times New Roman" w:cs="Times New Roman"/>
        </w:rPr>
      </w:pPr>
      <w:r w:rsidRPr="00360CF4">
        <w:rPr>
          <w:rFonts w:ascii="Times New Roman" w:hAnsi="Times New Roman" w:cs="Times New Roman"/>
        </w:rPr>
        <w:t>Votre choix d’outil de déploiement (outil testé et installé sur la machine de chaque étudiant)</w:t>
      </w:r>
    </w:p>
    <w:p w14:paraId="185E93B8" w14:textId="61ED9403" w:rsidR="00742248" w:rsidRDefault="00742248" w:rsidP="00742248">
      <w:pPr>
        <w:numPr>
          <w:ilvl w:val="0"/>
          <w:numId w:val="1"/>
        </w:numPr>
        <w:spacing w:after="160" w:line="259" w:lineRule="auto"/>
        <w:contextualSpacing/>
        <w:rPr>
          <w:rFonts w:ascii="Times New Roman" w:hAnsi="Times New Roman" w:cs="Times New Roman"/>
        </w:rPr>
      </w:pPr>
      <w:r w:rsidRPr="00360CF4">
        <w:rPr>
          <w:rFonts w:ascii="Times New Roman" w:hAnsi="Times New Roman" w:cs="Times New Roman"/>
        </w:rPr>
        <w:t>Une procédure d’installation de l’outil de déploiement choisi</w:t>
      </w:r>
    </w:p>
    <w:p w14:paraId="1308BCB2" w14:textId="256363F5" w:rsidR="0076180C" w:rsidRPr="00360CF4" w:rsidRDefault="00D840AD" w:rsidP="00742248">
      <w:pPr>
        <w:numPr>
          <w:ilvl w:val="0"/>
          <w:numId w:val="1"/>
        </w:numPr>
        <w:spacing w:after="160" w:line="259" w:lineRule="auto"/>
        <w:contextualSpacing/>
        <w:rPr>
          <w:rFonts w:ascii="Times New Roman" w:hAnsi="Times New Roman" w:cs="Times New Roman"/>
        </w:rPr>
      </w:pPr>
      <w:r>
        <w:rPr>
          <w:rFonts w:ascii="Times New Roman" w:hAnsi="Times New Roman" w:cs="Times New Roman"/>
        </w:rPr>
        <w:t>Une</w:t>
      </w:r>
      <w:r w:rsidR="008D2AA9">
        <w:rPr>
          <w:rFonts w:ascii="Times New Roman" w:hAnsi="Times New Roman" w:cs="Times New Roman"/>
        </w:rPr>
        <w:t xml:space="preserve"> note destinée aux utilisateurs concernant les bonnes pratiques à respecter pour assurer la sécurité de ne nouveau matériel</w:t>
      </w:r>
    </w:p>
    <w:p w14:paraId="0D0C4763" w14:textId="35F82B1E" w:rsidR="00742248" w:rsidRPr="00360CF4" w:rsidRDefault="00742248" w:rsidP="00742248">
      <w:pPr>
        <w:numPr>
          <w:ilvl w:val="0"/>
          <w:numId w:val="1"/>
        </w:numPr>
        <w:spacing w:after="160" w:line="259" w:lineRule="auto"/>
        <w:contextualSpacing/>
        <w:rPr>
          <w:rFonts w:ascii="Times New Roman" w:hAnsi="Times New Roman" w:cs="Times New Roman"/>
        </w:rPr>
      </w:pPr>
      <w:r w:rsidRPr="00360CF4">
        <w:rPr>
          <w:rFonts w:ascii="Times New Roman" w:hAnsi="Times New Roman" w:cs="Times New Roman"/>
        </w:rPr>
        <w:t xml:space="preserve">La gestion de la remise des nouveaux équipements aux utilisateurs qui devra avoir lieu au plus tard le mercredi </w:t>
      </w:r>
      <w:r w:rsidR="00D11246">
        <w:rPr>
          <w:rFonts w:ascii="Times New Roman" w:hAnsi="Times New Roman" w:cs="Times New Roman"/>
        </w:rPr>
        <w:t>10</w:t>
      </w:r>
      <w:r w:rsidRPr="00360CF4">
        <w:rPr>
          <w:rFonts w:ascii="Times New Roman" w:hAnsi="Times New Roman" w:cs="Times New Roman"/>
        </w:rPr>
        <w:t xml:space="preserve"> janvier 202</w:t>
      </w:r>
      <w:r w:rsidR="00D11246">
        <w:rPr>
          <w:rFonts w:ascii="Times New Roman" w:hAnsi="Times New Roman" w:cs="Times New Roman"/>
        </w:rPr>
        <w:t>4</w:t>
      </w:r>
      <w:r w:rsidRPr="00360CF4">
        <w:rPr>
          <w:rFonts w:ascii="Times New Roman" w:hAnsi="Times New Roman" w:cs="Times New Roman"/>
        </w:rPr>
        <w:t xml:space="preserve"> : planning, communication avec les utilisateurs (mail adressé aux utilisateurs par exemple</w:t>
      </w:r>
      <w:r w:rsidR="00E4115D">
        <w:rPr>
          <w:rFonts w:ascii="Times New Roman" w:hAnsi="Times New Roman" w:cs="Times New Roman"/>
        </w:rPr>
        <w:t xml:space="preserve">, </w:t>
      </w:r>
      <w:r w:rsidR="005D2540">
        <w:rPr>
          <w:rFonts w:ascii="Times New Roman" w:hAnsi="Times New Roman" w:cs="Times New Roman"/>
        </w:rPr>
        <w:t>agenda partagé…</w:t>
      </w:r>
      <w:r w:rsidRPr="00360CF4">
        <w:rPr>
          <w:rFonts w:ascii="Times New Roman" w:hAnsi="Times New Roman" w:cs="Times New Roman"/>
        </w:rPr>
        <w:t>), création de tout(s) document(s) utile(s)…</w:t>
      </w:r>
    </w:p>
    <w:p w14:paraId="50C898A3" w14:textId="77777777" w:rsidR="00742248" w:rsidRPr="00360CF4" w:rsidRDefault="00742248" w:rsidP="00742248">
      <w:pPr>
        <w:spacing w:after="160" w:line="259" w:lineRule="auto"/>
        <w:ind w:left="720"/>
        <w:contextualSpacing/>
        <w:rPr>
          <w:rFonts w:ascii="Times New Roman" w:hAnsi="Times New Roman" w:cs="Times New Roman"/>
        </w:rPr>
      </w:pPr>
    </w:p>
    <w:p w14:paraId="3A94936F" w14:textId="77777777" w:rsidR="00742248" w:rsidRPr="00360CF4" w:rsidRDefault="00742248" w:rsidP="00742248">
      <w:pPr>
        <w:pBdr>
          <w:top w:val="single" w:sz="4" w:space="1" w:color="auto"/>
          <w:left w:val="single" w:sz="4" w:space="4" w:color="auto"/>
          <w:bottom w:val="single" w:sz="4" w:space="1" w:color="auto"/>
          <w:right w:val="single" w:sz="4" w:space="4" w:color="auto"/>
        </w:pBdr>
        <w:spacing w:after="160" w:line="259" w:lineRule="auto"/>
        <w:rPr>
          <w:rFonts w:ascii="Times New Roman" w:hAnsi="Times New Roman" w:cs="Times New Roman"/>
        </w:rPr>
      </w:pPr>
      <w:r w:rsidRPr="00360CF4">
        <w:rPr>
          <w:rFonts w:ascii="Times New Roman" w:hAnsi="Times New Roman" w:cs="Times New Roman"/>
        </w:rPr>
        <w:t>PLANNING DU PROJET</w:t>
      </w:r>
    </w:p>
    <w:p w14:paraId="70E8EA94" w14:textId="6AAA8269" w:rsidR="00742248" w:rsidRPr="00360CF4" w:rsidRDefault="00742248" w:rsidP="00742248">
      <w:pPr>
        <w:numPr>
          <w:ilvl w:val="0"/>
          <w:numId w:val="1"/>
        </w:numPr>
        <w:spacing w:after="160" w:line="259" w:lineRule="auto"/>
        <w:contextualSpacing/>
        <w:rPr>
          <w:rFonts w:ascii="Times New Roman" w:hAnsi="Times New Roman" w:cs="Times New Roman"/>
        </w:rPr>
      </w:pPr>
      <w:r w:rsidRPr="00360CF4">
        <w:rPr>
          <w:rFonts w:ascii="Times New Roman" w:hAnsi="Times New Roman" w:cs="Times New Roman"/>
        </w:rPr>
        <w:t xml:space="preserve">Remise des dossiers écrits et intégration des documents individuels au portefeuille de compétences le </w:t>
      </w:r>
      <w:r w:rsidR="008D5787">
        <w:rPr>
          <w:rFonts w:ascii="Times New Roman" w:hAnsi="Times New Roman" w:cs="Times New Roman"/>
        </w:rPr>
        <w:t>10</w:t>
      </w:r>
      <w:r w:rsidRPr="00360CF4">
        <w:rPr>
          <w:rFonts w:ascii="Times New Roman" w:hAnsi="Times New Roman" w:cs="Times New Roman"/>
        </w:rPr>
        <w:t xml:space="preserve"> Janvier</w:t>
      </w:r>
    </w:p>
    <w:p w14:paraId="5FF5DE19" w14:textId="422EAB77" w:rsidR="00742248" w:rsidRPr="00360CF4" w:rsidRDefault="00742248" w:rsidP="00742248">
      <w:pPr>
        <w:numPr>
          <w:ilvl w:val="0"/>
          <w:numId w:val="1"/>
        </w:numPr>
        <w:spacing w:after="160" w:line="259" w:lineRule="auto"/>
        <w:contextualSpacing/>
        <w:rPr>
          <w:rFonts w:ascii="Times New Roman" w:hAnsi="Times New Roman" w:cs="Times New Roman"/>
        </w:rPr>
      </w:pPr>
      <w:r w:rsidRPr="00360CF4">
        <w:rPr>
          <w:rFonts w:ascii="Times New Roman" w:hAnsi="Times New Roman" w:cs="Times New Roman"/>
        </w:rPr>
        <w:t xml:space="preserve">Présentations orales par groupe : </w:t>
      </w:r>
      <w:r w:rsidR="008D5787">
        <w:rPr>
          <w:rFonts w:ascii="Times New Roman" w:hAnsi="Times New Roman" w:cs="Times New Roman"/>
        </w:rPr>
        <w:t>10</w:t>
      </w:r>
      <w:r w:rsidRPr="00360CF4">
        <w:rPr>
          <w:rFonts w:ascii="Times New Roman" w:hAnsi="Times New Roman" w:cs="Times New Roman"/>
        </w:rPr>
        <w:t xml:space="preserve"> Janvier </w:t>
      </w:r>
    </w:p>
    <w:p w14:paraId="03887267" w14:textId="77777777" w:rsidR="00742248" w:rsidRPr="00360CF4" w:rsidRDefault="00742248" w:rsidP="00742248">
      <w:pPr>
        <w:spacing w:after="160" w:line="259" w:lineRule="auto"/>
        <w:ind w:left="720"/>
        <w:contextualSpacing/>
        <w:rPr>
          <w:rFonts w:ascii="Times New Roman" w:hAnsi="Times New Roman" w:cs="Times New Roman"/>
        </w:rPr>
      </w:pPr>
    </w:p>
    <w:p w14:paraId="76565F5D" w14:textId="77777777" w:rsidR="00742248" w:rsidRPr="00360CF4" w:rsidRDefault="00742248" w:rsidP="00742248">
      <w:pPr>
        <w:pBdr>
          <w:top w:val="single" w:sz="4" w:space="1" w:color="auto"/>
          <w:left w:val="single" w:sz="4" w:space="4" w:color="auto"/>
          <w:bottom w:val="single" w:sz="4" w:space="1" w:color="auto"/>
          <w:right w:val="single" w:sz="4" w:space="4" w:color="auto"/>
        </w:pBdr>
        <w:spacing w:after="160" w:line="259" w:lineRule="auto"/>
        <w:rPr>
          <w:rFonts w:ascii="Times New Roman" w:hAnsi="Times New Roman" w:cs="Times New Roman"/>
        </w:rPr>
      </w:pPr>
      <w:r w:rsidRPr="00360CF4">
        <w:rPr>
          <w:rFonts w:ascii="Times New Roman" w:hAnsi="Times New Roman" w:cs="Times New Roman"/>
        </w:rPr>
        <w:t xml:space="preserve">REALISATIONS ET LIVRABLES </w:t>
      </w:r>
    </w:p>
    <w:p w14:paraId="6A955D68" w14:textId="77777777" w:rsidR="00742248" w:rsidRPr="00360CF4" w:rsidRDefault="00742248" w:rsidP="00742248">
      <w:pPr>
        <w:numPr>
          <w:ilvl w:val="0"/>
          <w:numId w:val="1"/>
        </w:numPr>
        <w:spacing w:after="160" w:line="259" w:lineRule="auto"/>
        <w:contextualSpacing/>
        <w:rPr>
          <w:rFonts w:ascii="Times New Roman" w:hAnsi="Times New Roman" w:cs="Times New Roman"/>
        </w:rPr>
      </w:pPr>
      <w:r w:rsidRPr="00360CF4">
        <w:rPr>
          <w:rFonts w:ascii="Times New Roman" w:hAnsi="Times New Roman" w:cs="Times New Roman"/>
        </w:rPr>
        <w:t>Les travaux sont réalisés en groupe de 2 ou 3 étudiants</w:t>
      </w:r>
    </w:p>
    <w:p w14:paraId="7F2D4AE6" w14:textId="112D1EE2" w:rsidR="00742248" w:rsidRPr="00360CF4" w:rsidRDefault="00742248" w:rsidP="00742248">
      <w:pPr>
        <w:numPr>
          <w:ilvl w:val="0"/>
          <w:numId w:val="1"/>
        </w:numPr>
        <w:spacing w:after="160" w:line="259" w:lineRule="auto"/>
        <w:contextualSpacing/>
        <w:rPr>
          <w:rFonts w:ascii="Times New Roman" w:hAnsi="Times New Roman" w:cs="Times New Roman"/>
        </w:rPr>
      </w:pPr>
      <w:r w:rsidRPr="00360CF4">
        <w:rPr>
          <w:rFonts w:ascii="Times New Roman" w:hAnsi="Times New Roman" w:cs="Times New Roman"/>
        </w:rPr>
        <w:t xml:space="preserve">Un dossier écrit, paginé, dactylographié devra être remis le 4 janvier pour chaque groupe contenant toutes les missions </w:t>
      </w:r>
    </w:p>
    <w:p w14:paraId="079F5DE2" w14:textId="6D71CD9B" w:rsidR="00742248" w:rsidRPr="00360CF4" w:rsidRDefault="00742248" w:rsidP="00742248">
      <w:pPr>
        <w:numPr>
          <w:ilvl w:val="0"/>
          <w:numId w:val="1"/>
        </w:numPr>
        <w:spacing w:after="160" w:line="259" w:lineRule="auto"/>
        <w:contextualSpacing/>
        <w:rPr>
          <w:rFonts w:ascii="Times New Roman" w:hAnsi="Times New Roman" w:cs="Times New Roman"/>
        </w:rPr>
      </w:pPr>
      <w:r w:rsidRPr="00360CF4">
        <w:rPr>
          <w:rFonts w:ascii="Times New Roman" w:hAnsi="Times New Roman" w:cs="Times New Roman"/>
        </w:rPr>
        <w:t xml:space="preserve">Une présentation orale par groupe le 4 janvier avec un diaporama </w:t>
      </w:r>
    </w:p>
    <w:p w14:paraId="62431DA3" w14:textId="77777777" w:rsidR="00E4115D" w:rsidRDefault="00742248" w:rsidP="00742248">
      <w:pPr>
        <w:numPr>
          <w:ilvl w:val="0"/>
          <w:numId w:val="1"/>
        </w:numPr>
        <w:spacing w:after="160" w:line="259" w:lineRule="auto"/>
        <w:contextualSpacing/>
        <w:rPr>
          <w:rFonts w:ascii="Times New Roman" w:hAnsi="Times New Roman" w:cs="Times New Roman"/>
        </w:rPr>
      </w:pPr>
      <w:r w:rsidRPr="00360CF4">
        <w:rPr>
          <w:rFonts w:ascii="Times New Roman" w:hAnsi="Times New Roman" w:cs="Times New Roman"/>
        </w:rPr>
        <w:t>La création individuelle des documents numériques à intégrer à votre portefeuille de compétences</w:t>
      </w:r>
      <w:r w:rsidR="00E4115D">
        <w:rPr>
          <w:rFonts w:ascii="Times New Roman" w:hAnsi="Times New Roman" w:cs="Times New Roman"/>
        </w:rPr>
        <w:t> :</w:t>
      </w:r>
    </w:p>
    <w:p w14:paraId="314CC941" w14:textId="77777777" w:rsidR="00E4115D" w:rsidRDefault="00742248" w:rsidP="00E4115D">
      <w:pPr>
        <w:numPr>
          <w:ilvl w:val="1"/>
          <w:numId w:val="1"/>
        </w:numPr>
        <w:spacing w:after="160" w:line="259" w:lineRule="auto"/>
        <w:contextualSpacing/>
        <w:rPr>
          <w:rFonts w:ascii="Times New Roman" w:hAnsi="Times New Roman" w:cs="Times New Roman"/>
        </w:rPr>
      </w:pPr>
      <w:r w:rsidRPr="00360CF4">
        <w:rPr>
          <w:rFonts w:ascii="Times New Roman" w:hAnsi="Times New Roman" w:cs="Times New Roman"/>
        </w:rPr>
        <w:t xml:space="preserve">Comparaison et choix de l’outil de déploiement </w:t>
      </w:r>
    </w:p>
    <w:p w14:paraId="2760B75A" w14:textId="77777777" w:rsidR="00E4115D" w:rsidRDefault="00742248" w:rsidP="00E4115D">
      <w:pPr>
        <w:numPr>
          <w:ilvl w:val="1"/>
          <w:numId w:val="1"/>
        </w:numPr>
        <w:spacing w:after="160" w:line="259" w:lineRule="auto"/>
        <w:contextualSpacing/>
        <w:rPr>
          <w:rFonts w:ascii="Times New Roman" w:hAnsi="Times New Roman" w:cs="Times New Roman"/>
        </w:rPr>
      </w:pPr>
      <w:r w:rsidRPr="00360CF4">
        <w:rPr>
          <w:rFonts w:ascii="Times New Roman" w:hAnsi="Times New Roman" w:cs="Times New Roman"/>
        </w:rPr>
        <w:t xml:space="preserve">Procédure d’installation de l’outil de déploiement </w:t>
      </w:r>
    </w:p>
    <w:p w14:paraId="6EFC0328" w14:textId="45C23D3E" w:rsidR="008D2AA9" w:rsidRDefault="008D2AA9" w:rsidP="00E4115D">
      <w:pPr>
        <w:numPr>
          <w:ilvl w:val="1"/>
          <w:numId w:val="1"/>
        </w:numPr>
        <w:spacing w:after="160" w:line="259" w:lineRule="auto"/>
        <w:contextualSpacing/>
        <w:rPr>
          <w:rFonts w:ascii="Times New Roman" w:hAnsi="Times New Roman" w:cs="Times New Roman"/>
        </w:rPr>
      </w:pPr>
      <w:r>
        <w:rPr>
          <w:rFonts w:ascii="Times New Roman" w:hAnsi="Times New Roman" w:cs="Times New Roman"/>
        </w:rPr>
        <w:t>Bonnes pratiques relatives à la sécurité de cet équipement</w:t>
      </w:r>
    </w:p>
    <w:p w14:paraId="07E15230" w14:textId="1FC2949C" w:rsidR="00742248" w:rsidRPr="00360CF4" w:rsidRDefault="00742248" w:rsidP="00E4115D">
      <w:pPr>
        <w:numPr>
          <w:ilvl w:val="1"/>
          <w:numId w:val="1"/>
        </w:numPr>
        <w:spacing w:after="160" w:line="259" w:lineRule="auto"/>
        <w:contextualSpacing/>
        <w:rPr>
          <w:rFonts w:ascii="Times New Roman" w:hAnsi="Times New Roman" w:cs="Times New Roman"/>
        </w:rPr>
      </w:pPr>
      <w:r w:rsidRPr="00360CF4">
        <w:rPr>
          <w:rFonts w:ascii="Times New Roman" w:hAnsi="Times New Roman" w:cs="Times New Roman"/>
        </w:rPr>
        <w:t>Gestion de remise des équipement</w:t>
      </w:r>
      <w:r w:rsidRPr="00360CF4">
        <w:rPr>
          <w:rFonts w:ascii="Times New Roman" w:hAnsi="Times New Roman" w:cs="Times New Roman"/>
          <w:b/>
          <w:bCs/>
        </w:rPr>
        <w:t>s</w:t>
      </w:r>
      <w:r w:rsidR="00D11246">
        <w:rPr>
          <w:rFonts w:ascii="Times New Roman" w:hAnsi="Times New Roman" w:cs="Times New Roman"/>
          <w:b/>
          <w:bCs/>
        </w:rPr>
        <w:t> </w:t>
      </w:r>
    </w:p>
    <w:p w14:paraId="6A1ABFEB" w14:textId="77777777" w:rsidR="00742248" w:rsidRPr="00360CF4" w:rsidRDefault="00742248" w:rsidP="00742248">
      <w:pPr>
        <w:numPr>
          <w:ilvl w:val="0"/>
          <w:numId w:val="1"/>
        </w:numPr>
        <w:spacing w:after="160" w:line="259" w:lineRule="auto"/>
        <w:contextualSpacing/>
        <w:rPr>
          <w:rFonts w:ascii="Times New Roman" w:hAnsi="Times New Roman" w:cs="Times New Roman"/>
        </w:rPr>
      </w:pPr>
      <w:r w:rsidRPr="00360CF4">
        <w:rPr>
          <w:rFonts w:ascii="Times New Roman" w:hAnsi="Times New Roman" w:cs="Times New Roman"/>
        </w:rPr>
        <w:t>Vos travaux et présentations doivent respecter des règles d’exigence professionnelle tant dans la forme (orthographe, syntaxe, vocabulaire…) que dans les démarches (fiabilité des sources, rigueur des travaux, faisabilité et adaptabilité…)</w:t>
      </w:r>
    </w:p>
    <w:p w14:paraId="1F419B53" w14:textId="5632BAFA" w:rsidR="00742248" w:rsidRPr="00360CF4" w:rsidRDefault="00742248" w:rsidP="00742248">
      <w:pPr>
        <w:numPr>
          <w:ilvl w:val="0"/>
          <w:numId w:val="1"/>
        </w:numPr>
        <w:spacing w:after="160" w:line="259" w:lineRule="auto"/>
        <w:contextualSpacing/>
        <w:rPr>
          <w:rFonts w:ascii="Times New Roman" w:hAnsi="Times New Roman" w:cs="Times New Roman"/>
        </w:rPr>
      </w:pPr>
      <w:r w:rsidRPr="00360CF4">
        <w:rPr>
          <w:rFonts w:ascii="Times New Roman" w:hAnsi="Times New Roman" w:cs="Times New Roman"/>
        </w:rPr>
        <w:t xml:space="preserve">La procédure créée pour l’entreprise devra comprendre une page de garde avec au minimum les mentions suivantes : </w:t>
      </w:r>
      <w:r w:rsidRPr="005D2540">
        <w:rPr>
          <w:rFonts w:ascii="Times New Roman" w:hAnsi="Times New Roman" w:cs="Times New Roman"/>
          <w:b/>
          <w:bCs/>
        </w:rPr>
        <w:t>nom de l’entreprise, titre du document, auteur, validateur, date de création, version, date de validation, destinataires, mode de diffusion du document, nombre de pages</w:t>
      </w:r>
      <w:r w:rsidRPr="00360CF4">
        <w:rPr>
          <w:rFonts w:ascii="Times New Roman" w:hAnsi="Times New Roman" w:cs="Times New Roman"/>
        </w:rPr>
        <w:t xml:space="preserve">. </w:t>
      </w:r>
    </w:p>
    <w:p w14:paraId="29078662" w14:textId="01B392D2" w:rsidR="00742248" w:rsidRPr="00360CF4" w:rsidRDefault="00742248" w:rsidP="00742248">
      <w:pPr>
        <w:spacing w:after="160" w:line="259" w:lineRule="auto"/>
        <w:ind w:left="720"/>
        <w:contextualSpacing/>
        <w:rPr>
          <w:rFonts w:ascii="Times New Roman" w:hAnsi="Times New Roman" w:cs="Times New Roman"/>
        </w:rPr>
      </w:pPr>
      <w:r w:rsidRPr="00360CF4">
        <w:rPr>
          <w:rFonts w:ascii="Times New Roman" w:hAnsi="Times New Roman" w:cs="Times New Roman"/>
        </w:rPr>
        <w:t>Tous les documents créés pour une entreprise devront contenir cette page de garde garantissant une qualité et traçabilité nécessaires en entreprise.</w:t>
      </w:r>
    </w:p>
    <w:p w14:paraId="22C4997E" w14:textId="6B413350" w:rsidR="00742248" w:rsidRDefault="00742248" w:rsidP="00742248">
      <w:pPr>
        <w:spacing w:after="160" w:line="259" w:lineRule="auto"/>
        <w:contextualSpacing/>
        <w:rPr>
          <w:rFonts w:ascii="Times New Roman" w:hAnsi="Times New Roman" w:cs="Times New Roman"/>
          <w:sz w:val="24"/>
          <w:szCs w:val="24"/>
        </w:rPr>
      </w:pPr>
    </w:p>
    <w:p w14:paraId="4292BE64" w14:textId="77777777" w:rsidR="00742248" w:rsidRPr="00360CF4" w:rsidRDefault="00742248">
      <w:pPr>
        <w:rPr>
          <w:sz w:val="20"/>
          <w:szCs w:val="20"/>
        </w:rPr>
      </w:pPr>
    </w:p>
    <w:sectPr w:rsidR="00742248" w:rsidRPr="00360C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B461F"/>
    <w:multiLevelType w:val="hybridMultilevel"/>
    <w:tmpl w:val="5D365CAC"/>
    <w:lvl w:ilvl="0" w:tplc="F49801C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C8F43B3"/>
    <w:multiLevelType w:val="hybridMultilevel"/>
    <w:tmpl w:val="9994522C"/>
    <w:lvl w:ilvl="0" w:tplc="423EA1E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54610145">
    <w:abstractNumId w:val="0"/>
  </w:num>
  <w:num w:numId="2" w16cid:durableId="526069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248"/>
    <w:rsid w:val="00360CF4"/>
    <w:rsid w:val="00423EB3"/>
    <w:rsid w:val="005D2540"/>
    <w:rsid w:val="00742248"/>
    <w:rsid w:val="0076180C"/>
    <w:rsid w:val="008D2AA9"/>
    <w:rsid w:val="008D5787"/>
    <w:rsid w:val="00927C3E"/>
    <w:rsid w:val="00D11246"/>
    <w:rsid w:val="00D840AD"/>
    <w:rsid w:val="00E4115D"/>
    <w:rsid w:val="00F36E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C42F3"/>
  <w15:chartTrackingRefBased/>
  <w15:docId w15:val="{7D71B094-D106-4E21-A201-7615BCA76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248"/>
    <w:pPr>
      <w:spacing w:after="0" w:line="240"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2187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MONSIRE</dc:creator>
  <cp:keywords/>
  <dc:description/>
  <cp:lastModifiedBy>Claire MONSIRE</cp:lastModifiedBy>
  <cp:revision>2</cp:revision>
  <dcterms:created xsi:type="dcterms:W3CDTF">2023-11-10T15:04:00Z</dcterms:created>
  <dcterms:modified xsi:type="dcterms:W3CDTF">2023-11-10T15:04:00Z</dcterms:modified>
</cp:coreProperties>
</file>